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8" w:rsidRPr="003456F8" w:rsidRDefault="003456F8" w:rsidP="00A2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456F8" w:rsidRPr="003456F8" w:rsidRDefault="003456F8" w:rsidP="00A2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</w:t>
      </w:r>
    </w:p>
    <w:p w:rsidR="003456F8" w:rsidRPr="003456F8" w:rsidRDefault="003456F8" w:rsidP="00A2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высшего  профессионального образования</w:t>
      </w:r>
    </w:p>
    <w:p w:rsidR="003456F8" w:rsidRPr="003456F8" w:rsidRDefault="003456F8" w:rsidP="00A2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«Кубанский государственный университет»</w:t>
      </w:r>
    </w:p>
    <w:p w:rsidR="003456F8" w:rsidRPr="003456F8" w:rsidRDefault="003456F8" w:rsidP="00A2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3456F8" w:rsidRDefault="003456F8" w:rsidP="00A21C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Кафедра общего и славяно-русского языкознания</w:t>
      </w:r>
    </w:p>
    <w:p w:rsidR="003456F8" w:rsidRPr="003456F8" w:rsidRDefault="003456F8" w:rsidP="005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A21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Проректор по учебной работе, </w:t>
      </w: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качеству образования – </w:t>
      </w: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первый проректор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А.Г. Иванов________________</w:t>
      </w: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«____» _____________2015 г.</w:t>
      </w:r>
    </w:p>
    <w:p w:rsidR="003456F8" w:rsidRPr="003456F8" w:rsidRDefault="003456F8" w:rsidP="00A2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F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5316A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316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316AE">
        <w:rPr>
          <w:rFonts w:ascii="Times New Roman" w:hAnsi="Times New Roman" w:cs="Times New Roman"/>
          <w:sz w:val="24"/>
          <w:szCs w:val="24"/>
        </w:rPr>
        <w:t xml:space="preserve">.В.ОД3 </w:t>
      </w:r>
      <w:bookmarkStart w:id="0" w:name="_GoBack"/>
      <w:bookmarkEnd w:id="0"/>
      <w:r w:rsidRPr="003456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5F02AD">
        <w:rPr>
          <w:rFonts w:ascii="Times New Roman" w:hAnsi="Times New Roman" w:cs="Times New Roman"/>
          <w:sz w:val="24"/>
          <w:szCs w:val="24"/>
        </w:rPr>
        <w:t>современных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>»</w:t>
      </w: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для аспирантов направления подготовки 45.06.01 Языкознание</w:t>
      </w: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и литературоведение, профиль 10.02.19 Теория языка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A2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Краснодар 2015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</w:t>
      </w:r>
      <w:r>
        <w:rPr>
          <w:rFonts w:ascii="Times New Roman" w:hAnsi="Times New Roman" w:cs="Times New Roman"/>
          <w:sz w:val="24"/>
          <w:szCs w:val="24"/>
        </w:rPr>
        <w:t>оответствии с требованиями Феде</w:t>
      </w:r>
      <w:r w:rsidRPr="003456F8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по направлению подготовки 45.06.01 Языкознание и литературоведение (уровень подготовки кадров высшей квалификации), профиль 10.02.19 Теория языка.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56F8">
        <w:rPr>
          <w:rFonts w:ascii="Times New Roman" w:hAnsi="Times New Roman" w:cs="Times New Roman"/>
          <w:sz w:val="24"/>
          <w:szCs w:val="24"/>
        </w:rPr>
        <w:t>: доктор филологически</w:t>
      </w:r>
      <w:r w:rsidR="00A21C55">
        <w:rPr>
          <w:rFonts w:ascii="Times New Roman" w:hAnsi="Times New Roman" w:cs="Times New Roman"/>
          <w:sz w:val="24"/>
          <w:szCs w:val="24"/>
        </w:rPr>
        <w:t>х наук, профессор Лебедева Л.А.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кафедры общего и славяно-русского языкознания 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«____» ______________ 2015 г. протокол № _____________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Заведующий кафедрой общего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и славяно-русского языкознания 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6F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456F8">
        <w:rPr>
          <w:rFonts w:ascii="Times New Roman" w:hAnsi="Times New Roman" w:cs="Times New Roman"/>
          <w:sz w:val="24"/>
          <w:szCs w:val="24"/>
        </w:rPr>
        <w:t xml:space="preserve"> на заседании учебно-методической комиссии филологического факультета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_________________________________ 2015 г, протокол №  _________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Председатель УМК филологического факультета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F8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рабочей программы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1. Цели и задачи дисциплины «</w:t>
      </w:r>
      <w:r w:rsidR="00502961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5F02AD">
        <w:rPr>
          <w:rFonts w:ascii="Times New Roman" w:hAnsi="Times New Roman" w:cs="Times New Roman"/>
          <w:sz w:val="24"/>
          <w:szCs w:val="24"/>
        </w:rPr>
        <w:t>современных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 w:rsidR="00502961">
        <w:rPr>
          <w:rFonts w:ascii="Times New Roman" w:hAnsi="Times New Roman" w:cs="Times New Roman"/>
          <w:sz w:val="24"/>
          <w:szCs w:val="24"/>
        </w:rPr>
        <w:t>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1. 1.</w:t>
      </w:r>
      <w:r w:rsidRPr="003456F8">
        <w:rPr>
          <w:rFonts w:ascii="Times New Roman" w:hAnsi="Times New Roman" w:cs="Times New Roman"/>
          <w:sz w:val="24"/>
          <w:szCs w:val="24"/>
        </w:rPr>
        <w:tab/>
        <w:t>Цели изучения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1. 2.</w:t>
      </w:r>
      <w:r w:rsidRPr="003456F8">
        <w:rPr>
          <w:rFonts w:ascii="Times New Roman" w:hAnsi="Times New Roman" w:cs="Times New Roman"/>
          <w:sz w:val="24"/>
          <w:szCs w:val="24"/>
        </w:rPr>
        <w:tab/>
        <w:t>Задачи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2.</w:t>
      </w:r>
      <w:r w:rsidRPr="003456F8">
        <w:rPr>
          <w:rFonts w:ascii="Times New Roman" w:hAnsi="Times New Roman" w:cs="Times New Roman"/>
          <w:sz w:val="24"/>
          <w:szCs w:val="24"/>
        </w:rPr>
        <w:tab/>
        <w:t xml:space="preserve">Место дисциплины </w:t>
      </w:r>
      <w:r w:rsidR="00502961" w:rsidRPr="00502961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5F02AD">
        <w:rPr>
          <w:rFonts w:ascii="Times New Roman" w:hAnsi="Times New Roman" w:cs="Times New Roman"/>
          <w:sz w:val="24"/>
          <w:szCs w:val="24"/>
        </w:rPr>
        <w:t>современных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 w:rsidR="00502961" w:rsidRPr="00502961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  <w:r w:rsidR="00502961">
        <w:rPr>
          <w:rFonts w:ascii="Times New Roman" w:hAnsi="Times New Roman" w:cs="Times New Roman"/>
          <w:sz w:val="24"/>
          <w:szCs w:val="24"/>
        </w:rPr>
        <w:t xml:space="preserve"> </w:t>
      </w:r>
      <w:r w:rsidR="00C24745">
        <w:rPr>
          <w:rFonts w:ascii="Times New Roman" w:hAnsi="Times New Roman" w:cs="Times New Roman"/>
          <w:sz w:val="24"/>
          <w:szCs w:val="24"/>
        </w:rPr>
        <w:t>в учебном про</w:t>
      </w:r>
      <w:r w:rsidRPr="003456F8">
        <w:rPr>
          <w:rFonts w:ascii="Times New Roman" w:hAnsi="Times New Roman" w:cs="Times New Roman"/>
          <w:sz w:val="24"/>
          <w:szCs w:val="24"/>
        </w:rPr>
        <w:t>цессе.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3.</w:t>
      </w:r>
      <w:r w:rsidRPr="003456F8">
        <w:rPr>
          <w:rFonts w:ascii="Times New Roman" w:hAnsi="Times New Roman" w:cs="Times New Roman"/>
          <w:sz w:val="24"/>
          <w:szCs w:val="24"/>
        </w:rPr>
        <w:tab/>
        <w:t>Требования к результатам освоения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4.</w:t>
      </w:r>
      <w:r w:rsidRPr="003456F8">
        <w:rPr>
          <w:rFonts w:ascii="Times New Roman" w:hAnsi="Times New Roman" w:cs="Times New Roman"/>
          <w:sz w:val="24"/>
          <w:szCs w:val="24"/>
        </w:rPr>
        <w:tab/>
        <w:t>Объем дисциплины и виды учебной работы.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5.</w:t>
      </w:r>
      <w:r w:rsidRPr="003456F8">
        <w:rPr>
          <w:rFonts w:ascii="Times New Roman" w:hAnsi="Times New Roman" w:cs="Times New Roman"/>
          <w:sz w:val="24"/>
          <w:szCs w:val="24"/>
        </w:rPr>
        <w:tab/>
        <w:t>Содержание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6.</w:t>
      </w:r>
      <w:r w:rsidRPr="003456F8">
        <w:rPr>
          <w:rFonts w:ascii="Times New Roman" w:hAnsi="Times New Roman" w:cs="Times New Roman"/>
          <w:sz w:val="24"/>
          <w:szCs w:val="24"/>
        </w:rPr>
        <w:tab/>
        <w:t>Образовательные технологии.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7.</w:t>
      </w:r>
      <w:r w:rsidRPr="003456F8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самостоятельной работы аспирантов.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8.</w:t>
      </w:r>
      <w:r w:rsidRPr="003456F8">
        <w:rPr>
          <w:rFonts w:ascii="Times New Roman" w:hAnsi="Times New Roman" w:cs="Times New Roman"/>
          <w:sz w:val="24"/>
          <w:szCs w:val="24"/>
        </w:rPr>
        <w:tab/>
        <w:t>Оценочные средства для текущего контроля успеваемости и промежуточной аттестации по итогам освоения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9.</w:t>
      </w:r>
      <w:r w:rsidRPr="003456F8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lastRenderedPageBreak/>
        <w:t>1.  ЦЕЛИ И ЗАДАЧИ ДИСЦИПЛИНЫ</w:t>
      </w:r>
      <w:r w:rsidR="00502961">
        <w:rPr>
          <w:rFonts w:ascii="Times New Roman" w:hAnsi="Times New Roman" w:cs="Times New Roman"/>
          <w:sz w:val="24"/>
          <w:szCs w:val="24"/>
        </w:rPr>
        <w:t xml:space="preserve"> </w:t>
      </w:r>
      <w:r w:rsidR="00597B97" w:rsidRPr="00597B97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5F02AD">
        <w:rPr>
          <w:rFonts w:ascii="Times New Roman" w:hAnsi="Times New Roman" w:cs="Times New Roman"/>
          <w:caps/>
          <w:sz w:val="24"/>
          <w:szCs w:val="24"/>
        </w:rPr>
        <w:t>современных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 w:rsidR="00597B97" w:rsidRPr="00597B97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1.1. Конечной целью изучения дисциплины </w:t>
      </w:r>
      <w:r w:rsidR="00502961" w:rsidRPr="00502961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5F02AD">
        <w:rPr>
          <w:rFonts w:ascii="Times New Roman" w:hAnsi="Times New Roman" w:cs="Times New Roman"/>
          <w:sz w:val="24"/>
          <w:szCs w:val="24"/>
        </w:rPr>
        <w:t>современных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 w:rsidR="00502961" w:rsidRPr="00502961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  <w:r w:rsidRPr="003456F8">
        <w:rPr>
          <w:rFonts w:ascii="Times New Roman" w:hAnsi="Times New Roman" w:cs="Times New Roman"/>
          <w:sz w:val="24"/>
          <w:szCs w:val="24"/>
        </w:rPr>
        <w:t xml:space="preserve"> является систематизация и расширение знаний аспиранта в сфере </w:t>
      </w:r>
      <w:r w:rsidR="00502961">
        <w:rPr>
          <w:rFonts w:ascii="Times New Roman" w:hAnsi="Times New Roman" w:cs="Times New Roman"/>
          <w:sz w:val="24"/>
          <w:szCs w:val="24"/>
        </w:rPr>
        <w:t>методологии и основных методик 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1.2. Достижение поставленной цели предполагает решение следующих задач: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1) знакомство с </w:t>
      </w:r>
      <w:r w:rsidR="00502961">
        <w:rPr>
          <w:rFonts w:ascii="Times New Roman" w:hAnsi="Times New Roman" w:cs="Times New Roman"/>
          <w:sz w:val="24"/>
          <w:szCs w:val="24"/>
        </w:rPr>
        <w:t>основными понятиями методологии 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 xml:space="preserve"> на базе изучения научного наследия и современных концепций в сфере теории языка;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2) </w:t>
      </w:r>
      <w:r w:rsidR="00502961">
        <w:rPr>
          <w:rFonts w:ascii="Times New Roman" w:hAnsi="Times New Roman" w:cs="Times New Roman"/>
          <w:sz w:val="24"/>
          <w:szCs w:val="24"/>
        </w:rPr>
        <w:t xml:space="preserve">актуализация и расширение объема знаний аспирантов об основных методах лингвистики: общенаучных, </w:t>
      </w:r>
      <w:proofErr w:type="spellStart"/>
      <w:r w:rsidR="00502961">
        <w:rPr>
          <w:rFonts w:ascii="Times New Roman" w:hAnsi="Times New Roman" w:cs="Times New Roman"/>
          <w:sz w:val="24"/>
          <w:szCs w:val="24"/>
        </w:rPr>
        <w:t>общефилологических</w:t>
      </w:r>
      <w:proofErr w:type="spellEnd"/>
      <w:r w:rsidR="00502961">
        <w:rPr>
          <w:rFonts w:ascii="Times New Roman" w:hAnsi="Times New Roman" w:cs="Times New Roman"/>
          <w:sz w:val="24"/>
          <w:szCs w:val="24"/>
        </w:rPr>
        <w:t xml:space="preserve"> и частных;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3) </w:t>
      </w:r>
      <w:r w:rsidR="00502961">
        <w:rPr>
          <w:rFonts w:ascii="Times New Roman" w:hAnsi="Times New Roman" w:cs="Times New Roman"/>
          <w:sz w:val="24"/>
          <w:szCs w:val="24"/>
        </w:rPr>
        <w:t>демонстрация отдельных методик в приложении к конкретному языковому материалу и в соответствии с аспектами его рассмотрения в диссертационной работе</w:t>
      </w:r>
      <w:r w:rsidRPr="003456F8">
        <w:rPr>
          <w:rFonts w:ascii="Times New Roman" w:hAnsi="Times New Roman" w:cs="Times New Roman"/>
          <w:sz w:val="24"/>
          <w:szCs w:val="24"/>
        </w:rPr>
        <w:t>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2. МЕСТО ДИСЦИПЛИНЫ </w:t>
      </w:r>
      <w:r w:rsidR="00502961" w:rsidRPr="00597B97">
        <w:rPr>
          <w:rFonts w:ascii="Times New Roman" w:hAnsi="Times New Roman" w:cs="Times New Roman"/>
          <w:caps/>
          <w:sz w:val="24"/>
          <w:szCs w:val="24"/>
        </w:rPr>
        <w:t>«Методология</w:t>
      </w:r>
      <w:r w:rsidR="00C2474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F02AD">
        <w:rPr>
          <w:rFonts w:ascii="Times New Roman" w:hAnsi="Times New Roman" w:cs="Times New Roman"/>
          <w:caps/>
          <w:sz w:val="24"/>
          <w:szCs w:val="24"/>
        </w:rPr>
        <w:t xml:space="preserve"> современных</w:t>
      </w:r>
      <w:r w:rsidR="00502961" w:rsidRPr="00597B97">
        <w:rPr>
          <w:rFonts w:ascii="Times New Roman" w:hAnsi="Times New Roman" w:cs="Times New Roman"/>
          <w:caps/>
          <w:sz w:val="24"/>
          <w:szCs w:val="24"/>
        </w:rPr>
        <w:t xml:space="preserve"> лингвистических исследований»</w:t>
      </w:r>
      <w:r w:rsidRPr="003456F8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Дисциплина </w:t>
      </w:r>
      <w:r w:rsidR="00597B97" w:rsidRPr="00597B97">
        <w:rPr>
          <w:rFonts w:ascii="Times New Roman" w:hAnsi="Times New Roman" w:cs="Times New Roman"/>
          <w:sz w:val="24"/>
          <w:szCs w:val="24"/>
        </w:rPr>
        <w:t>«Методология</w:t>
      </w:r>
      <w:r w:rsidR="00C24745">
        <w:rPr>
          <w:rFonts w:ascii="Times New Roman" w:hAnsi="Times New Roman" w:cs="Times New Roman"/>
          <w:sz w:val="24"/>
          <w:szCs w:val="24"/>
        </w:rPr>
        <w:t xml:space="preserve"> </w:t>
      </w:r>
      <w:r w:rsidR="005F02AD">
        <w:rPr>
          <w:rFonts w:ascii="Times New Roman" w:hAnsi="Times New Roman" w:cs="Times New Roman"/>
          <w:sz w:val="24"/>
          <w:szCs w:val="24"/>
        </w:rPr>
        <w:t>современных</w:t>
      </w:r>
      <w:r w:rsidR="00597B97" w:rsidRPr="00597B97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исследований»</w:t>
      </w:r>
      <w:r w:rsidR="00597B97">
        <w:rPr>
          <w:rFonts w:ascii="Times New Roman" w:hAnsi="Times New Roman" w:cs="Times New Roman"/>
          <w:sz w:val="24"/>
          <w:szCs w:val="24"/>
        </w:rPr>
        <w:t xml:space="preserve"> </w:t>
      </w:r>
      <w:r w:rsidRPr="003456F8">
        <w:rPr>
          <w:rFonts w:ascii="Times New Roman" w:hAnsi="Times New Roman" w:cs="Times New Roman"/>
          <w:sz w:val="24"/>
          <w:szCs w:val="24"/>
        </w:rPr>
        <w:t>входит в вариативную часть учебного плана аспирантов по направлению подготовки 45.06.01, профиль подготовки 10.02.19 Теория языка, и является дисциплиной по выбору (Б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6F8">
        <w:rPr>
          <w:rFonts w:ascii="Times New Roman" w:hAnsi="Times New Roman" w:cs="Times New Roman"/>
          <w:sz w:val="24"/>
          <w:szCs w:val="24"/>
        </w:rPr>
        <w:t>.В.</w:t>
      </w:r>
      <w:r w:rsidR="00A21C55">
        <w:rPr>
          <w:rFonts w:ascii="Times New Roman" w:hAnsi="Times New Roman" w:cs="Times New Roman"/>
          <w:sz w:val="24"/>
          <w:szCs w:val="24"/>
        </w:rPr>
        <w:t>О</w:t>
      </w:r>
      <w:r w:rsidRPr="003456F8">
        <w:rPr>
          <w:rFonts w:ascii="Times New Roman" w:hAnsi="Times New Roman" w:cs="Times New Roman"/>
          <w:sz w:val="24"/>
          <w:szCs w:val="24"/>
        </w:rPr>
        <w:t>В.</w:t>
      </w:r>
      <w:r w:rsidR="00A21C55">
        <w:rPr>
          <w:rFonts w:ascii="Times New Roman" w:hAnsi="Times New Roman" w:cs="Times New Roman"/>
          <w:sz w:val="24"/>
          <w:szCs w:val="24"/>
        </w:rPr>
        <w:t>3</w:t>
      </w:r>
      <w:r w:rsidRPr="003456F8">
        <w:rPr>
          <w:rFonts w:ascii="Times New Roman" w:hAnsi="Times New Roman" w:cs="Times New Roman"/>
          <w:sz w:val="24"/>
          <w:szCs w:val="24"/>
        </w:rPr>
        <w:t xml:space="preserve">). Всего на ее изучение отводится </w:t>
      </w:r>
      <w:r w:rsidR="00C24745" w:rsidRPr="00C24745">
        <w:rPr>
          <w:rFonts w:ascii="Times New Roman" w:hAnsi="Times New Roman" w:cs="Times New Roman"/>
          <w:sz w:val="24"/>
          <w:szCs w:val="24"/>
        </w:rPr>
        <w:t>108 ч. – 3 ЗЕТ</w:t>
      </w:r>
      <w:r w:rsidRPr="00C24745">
        <w:rPr>
          <w:rFonts w:ascii="Times New Roman" w:hAnsi="Times New Roman" w:cs="Times New Roman"/>
          <w:sz w:val="24"/>
          <w:szCs w:val="24"/>
        </w:rPr>
        <w:t xml:space="preserve"> </w:t>
      </w:r>
      <w:r w:rsidRPr="003456F8">
        <w:rPr>
          <w:rFonts w:ascii="Times New Roman" w:hAnsi="Times New Roman" w:cs="Times New Roman"/>
          <w:sz w:val="24"/>
          <w:szCs w:val="24"/>
        </w:rPr>
        <w:t>(</w:t>
      </w:r>
      <w:r w:rsidR="00A21C55">
        <w:rPr>
          <w:rFonts w:ascii="Times New Roman" w:hAnsi="Times New Roman" w:cs="Times New Roman"/>
          <w:sz w:val="24"/>
          <w:szCs w:val="24"/>
        </w:rPr>
        <w:t>18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часов аудиторной работы и </w:t>
      </w:r>
      <w:r w:rsidR="00C24745">
        <w:rPr>
          <w:rFonts w:ascii="Times New Roman" w:hAnsi="Times New Roman" w:cs="Times New Roman"/>
          <w:sz w:val="24"/>
          <w:szCs w:val="24"/>
        </w:rPr>
        <w:t>90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работы). В соответствии с учебным пл</w:t>
      </w:r>
      <w:r w:rsidR="00A21C55">
        <w:rPr>
          <w:rFonts w:ascii="Times New Roman" w:hAnsi="Times New Roman" w:cs="Times New Roman"/>
          <w:sz w:val="24"/>
          <w:szCs w:val="24"/>
        </w:rPr>
        <w:t xml:space="preserve">аном, занятия проводятся на </w:t>
      </w:r>
      <w:r w:rsidRPr="003456F8">
        <w:rPr>
          <w:rFonts w:ascii="Times New Roman" w:hAnsi="Times New Roman" w:cs="Times New Roman"/>
          <w:sz w:val="24"/>
          <w:szCs w:val="24"/>
        </w:rPr>
        <w:t>третьем году обучения.</w:t>
      </w:r>
    </w:p>
    <w:p w:rsid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Форма итогового контроля – </w:t>
      </w:r>
      <w:r w:rsidR="00A21C55">
        <w:rPr>
          <w:rFonts w:ascii="Times New Roman" w:hAnsi="Times New Roman" w:cs="Times New Roman"/>
          <w:sz w:val="24"/>
          <w:szCs w:val="24"/>
        </w:rPr>
        <w:t>экзамен</w:t>
      </w:r>
      <w:r w:rsidRPr="003456F8">
        <w:rPr>
          <w:rFonts w:ascii="Times New Roman" w:hAnsi="Times New Roman" w:cs="Times New Roman"/>
          <w:sz w:val="24"/>
          <w:szCs w:val="24"/>
        </w:rPr>
        <w:t>.</w:t>
      </w:r>
    </w:p>
    <w:p w:rsidR="00597B97" w:rsidRPr="003456F8" w:rsidRDefault="00597B97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97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3. ТРЕБОВАНИЯ К РЕЗУЛЬТАТАМ ОСВОЕНИЯ ДИСЦИПЛИНЫ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</w:t>
      </w:r>
      <w:r w:rsidR="00597B97">
        <w:rPr>
          <w:rFonts w:ascii="Times New Roman" w:hAnsi="Times New Roman" w:cs="Times New Roman"/>
          <w:sz w:val="24"/>
          <w:szCs w:val="24"/>
        </w:rPr>
        <w:t>аправлен на формирование следую</w:t>
      </w:r>
      <w:r w:rsidRPr="003456F8">
        <w:rPr>
          <w:rFonts w:ascii="Times New Roman" w:hAnsi="Times New Roman" w:cs="Times New Roman"/>
          <w:sz w:val="24"/>
          <w:szCs w:val="24"/>
        </w:rPr>
        <w:t xml:space="preserve">щих компетенций: ОПК-1, ОПК-2, ПК-1, ПК-2.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В результате изучения данной дисциплины аспиранты должны приобрести следующие знания, умения и навыки: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597B97">
        <w:rPr>
          <w:rFonts w:ascii="Times New Roman" w:hAnsi="Times New Roman" w:cs="Times New Roman"/>
          <w:i/>
          <w:sz w:val="24"/>
          <w:szCs w:val="24"/>
        </w:rPr>
        <w:t>знать</w:t>
      </w:r>
      <w:r w:rsidRPr="003456F8">
        <w:rPr>
          <w:rFonts w:ascii="Times New Roman" w:hAnsi="Times New Roman" w:cs="Times New Roman"/>
          <w:sz w:val="24"/>
          <w:szCs w:val="24"/>
        </w:rPr>
        <w:t xml:space="preserve">:  основные понятия </w:t>
      </w:r>
      <w:proofErr w:type="spellStart"/>
      <w:r w:rsidR="00C24745">
        <w:rPr>
          <w:rFonts w:ascii="Times New Roman" w:hAnsi="Times New Roman" w:cs="Times New Roman"/>
          <w:sz w:val="24"/>
          <w:szCs w:val="24"/>
        </w:rPr>
        <w:t>лингвофилософии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385E10">
        <w:rPr>
          <w:rFonts w:ascii="Times New Roman" w:hAnsi="Times New Roman" w:cs="Times New Roman"/>
          <w:sz w:val="24"/>
          <w:szCs w:val="24"/>
        </w:rPr>
        <w:t xml:space="preserve">(методологии лингвистики) </w:t>
      </w:r>
      <w:r w:rsidRPr="003456F8">
        <w:rPr>
          <w:rFonts w:ascii="Times New Roman" w:hAnsi="Times New Roman" w:cs="Times New Roman"/>
          <w:sz w:val="24"/>
          <w:szCs w:val="24"/>
        </w:rPr>
        <w:t xml:space="preserve">и основные направления их </w:t>
      </w:r>
      <w:r w:rsidR="00385E10">
        <w:rPr>
          <w:rFonts w:ascii="Times New Roman" w:hAnsi="Times New Roman" w:cs="Times New Roman"/>
          <w:sz w:val="24"/>
          <w:szCs w:val="24"/>
        </w:rPr>
        <w:t>применения</w:t>
      </w:r>
      <w:r w:rsidRPr="003456F8">
        <w:rPr>
          <w:rFonts w:ascii="Times New Roman" w:hAnsi="Times New Roman" w:cs="Times New Roman"/>
          <w:sz w:val="24"/>
          <w:szCs w:val="24"/>
        </w:rPr>
        <w:t xml:space="preserve">; </w:t>
      </w:r>
      <w:r w:rsidR="00385E10">
        <w:rPr>
          <w:rFonts w:ascii="Times New Roman" w:hAnsi="Times New Roman" w:cs="Times New Roman"/>
          <w:sz w:val="24"/>
          <w:szCs w:val="24"/>
        </w:rPr>
        <w:t>основные методы лингвистических исследований и сферы их применения;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597B97">
        <w:rPr>
          <w:rFonts w:ascii="Times New Roman" w:hAnsi="Times New Roman" w:cs="Times New Roman"/>
          <w:i/>
          <w:sz w:val="24"/>
          <w:szCs w:val="24"/>
        </w:rPr>
        <w:t>уметь</w:t>
      </w:r>
      <w:r w:rsidRPr="003456F8">
        <w:rPr>
          <w:rFonts w:ascii="Times New Roman" w:hAnsi="Times New Roman" w:cs="Times New Roman"/>
          <w:sz w:val="24"/>
          <w:szCs w:val="24"/>
        </w:rPr>
        <w:t xml:space="preserve">: определять </w:t>
      </w:r>
      <w:r w:rsidR="00C24745">
        <w:rPr>
          <w:rFonts w:ascii="Times New Roman" w:hAnsi="Times New Roman" w:cs="Times New Roman"/>
          <w:sz w:val="24"/>
          <w:szCs w:val="24"/>
        </w:rPr>
        <w:t xml:space="preserve">адекватность лингвистического метода </w:t>
      </w:r>
      <w:r w:rsidR="00385E10">
        <w:rPr>
          <w:rFonts w:ascii="Times New Roman" w:hAnsi="Times New Roman" w:cs="Times New Roman"/>
          <w:sz w:val="24"/>
          <w:szCs w:val="24"/>
        </w:rPr>
        <w:t>аспекту исследования языкового материала</w:t>
      </w:r>
      <w:r w:rsidRPr="003456F8">
        <w:rPr>
          <w:rFonts w:ascii="Times New Roman" w:hAnsi="Times New Roman" w:cs="Times New Roman"/>
          <w:sz w:val="24"/>
          <w:szCs w:val="24"/>
        </w:rPr>
        <w:t xml:space="preserve">; </w:t>
      </w:r>
      <w:r w:rsidR="00385E10">
        <w:rPr>
          <w:rFonts w:ascii="Times New Roman" w:hAnsi="Times New Roman" w:cs="Times New Roman"/>
          <w:sz w:val="24"/>
          <w:szCs w:val="24"/>
        </w:rPr>
        <w:t>комбинировать методы и приемы лингвистики</w:t>
      </w:r>
      <w:r w:rsidRPr="003456F8">
        <w:rPr>
          <w:rFonts w:ascii="Times New Roman" w:hAnsi="Times New Roman" w:cs="Times New Roman"/>
          <w:sz w:val="24"/>
          <w:szCs w:val="24"/>
        </w:rPr>
        <w:t xml:space="preserve"> в собственных исследованиях;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597B97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3456F8">
        <w:rPr>
          <w:rFonts w:ascii="Times New Roman" w:hAnsi="Times New Roman" w:cs="Times New Roman"/>
          <w:sz w:val="24"/>
          <w:szCs w:val="24"/>
        </w:rPr>
        <w:t xml:space="preserve">:  навыками </w:t>
      </w:r>
      <w:r w:rsidR="00C24745">
        <w:rPr>
          <w:rFonts w:ascii="Times New Roman" w:hAnsi="Times New Roman" w:cs="Times New Roman"/>
          <w:sz w:val="24"/>
          <w:szCs w:val="24"/>
        </w:rPr>
        <w:t>использования основных лингвистических методов и методических приемов, направленных на систе</w:t>
      </w:r>
      <w:r w:rsidRPr="003456F8">
        <w:rPr>
          <w:rFonts w:ascii="Times New Roman" w:hAnsi="Times New Roman" w:cs="Times New Roman"/>
          <w:sz w:val="24"/>
          <w:szCs w:val="24"/>
        </w:rPr>
        <w:t>матизаци</w:t>
      </w:r>
      <w:r w:rsidR="00C24745">
        <w:rPr>
          <w:rFonts w:ascii="Times New Roman" w:hAnsi="Times New Roman" w:cs="Times New Roman"/>
          <w:sz w:val="24"/>
          <w:szCs w:val="24"/>
        </w:rPr>
        <w:t>ю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C24745">
        <w:rPr>
          <w:rFonts w:ascii="Times New Roman" w:hAnsi="Times New Roman" w:cs="Times New Roman"/>
          <w:sz w:val="24"/>
          <w:szCs w:val="24"/>
        </w:rPr>
        <w:t>и описание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C24745">
        <w:rPr>
          <w:rFonts w:ascii="Times New Roman" w:hAnsi="Times New Roman" w:cs="Times New Roman"/>
          <w:sz w:val="24"/>
          <w:szCs w:val="24"/>
        </w:rPr>
        <w:t xml:space="preserve">языкового материала в </w:t>
      </w:r>
      <w:r w:rsidRPr="003456F8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C24745">
        <w:rPr>
          <w:rFonts w:ascii="Times New Roman" w:hAnsi="Times New Roman" w:cs="Times New Roman"/>
          <w:sz w:val="24"/>
          <w:szCs w:val="24"/>
        </w:rPr>
        <w:t>м</w:t>
      </w:r>
      <w:r w:rsidRPr="003456F8">
        <w:rPr>
          <w:rFonts w:ascii="Times New Roman" w:hAnsi="Times New Roman" w:cs="Times New Roman"/>
          <w:sz w:val="24"/>
          <w:szCs w:val="24"/>
        </w:rPr>
        <w:t xml:space="preserve"> диссертационно</w:t>
      </w:r>
      <w:r w:rsidR="00C24745">
        <w:rPr>
          <w:rFonts w:ascii="Times New Roman" w:hAnsi="Times New Roman" w:cs="Times New Roman"/>
          <w:sz w:val="24"/>
          <w:szCs w:val="24"/>
        </w:rPr>
        <w:t>м</w:t>
      </w:r>
      <w:r w:rsidRPr="003456F8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C24745">
        <w:rPr>
          <w:rFonts w:ascii="Times New Roman" w:hAnsi="Times New Roman" w:cs="Times New Roman"/>
          <w:sz w:val="24"/>
          <w:szCs w:val="24"/>
        </w:rPr>
        <w:t>и</w:t>
      </w:r>
      <w:r w:rsidRPr="003456F8">
        <w:rPr>
          <w:rFonts w:ascii="Times New Roman" w:hAnsi="Times New Roman" w:cs="Times New Roman"/>
          <w:sz w:val="24"/>
          <w:szCs w:val="24"/>
        </w:rPr>
        <w:t>.</w:t>
      </w:r>
    </w:p>
    <w:p w:rsidR="003456F8" w:rsidRPr="003456F8" w:rsidRDefault="003456F8" w:rsidP="00597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4. ОБЪЕМ ДИСЦИПЛИНЫ И ВИДЫ УЧЕБНОЙ РАБОТЫ</w:t>
      </w:r>
    </w:p>
    <w:p w:rsid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 составляет </w:t>
      </w:r>
      <w:r w:rsidR="00385E10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</w:t>
      </w:r>
      <w:r w:rsidR="00385E10">
        <w:rPr>
          <w:rFonts w:ascii="Times New Roman" w:hAnsi="Times New Roman" w:cs="Times New Roman"/>
          <w:sz w:val="24"/>
          <w:szCs w:val="24"/>
        </w:rPr>
        <w:t>ов</w:t>
      </w:r>
      <w:r w:rsidRPr="003456F8">
        <w:rPr>
          <w:rFonts w:ascii="Times New Roman" w:hAnsi="Times New Roman" w:cs="Times New Roman"/>
          <w:sz w:val="24"/>
          <w:szCs w:val="24"/>
        </w:rPr>
        <w:t>).</w:t>
      </w:r>
    </w:p>
    <w:p w:rsidR="00385E10" w:rsidRPr="003456F8" w:rsidRDefault="00385E10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05" w:type="dxa"/>
        <w:tblLook w:val="04A0" w:firstRow="1" w:lastRow="0" w:firstColumn="1" w:lastColumn="0" w:noHBand="0" w:noVBand="1"/>
      </w:tblPr>
      <w:tblGrid>
        <w:gridCol w:w="502"/>
        <w:gridCol w:w="2134"/>
        <w:gridCol w:w="669"/>
        <w:gridCol w:w="599"/>
        <w:gridCol w:w="588"/>
        <w:gridCol w:w="593"/>
        <w:gridCol w:w="560"/>
        <w:gridCol w:w="674"/>
        <w:gridCol w:w="1480"/>
        <w:gridCol w:w="1506"/>
      </w:tblGrid>
      <w:tr w:rsidR="004F6A52" w:rsidTr="00E55954">
        <w:tc>
          <w:tcPr>
            <w:tcW w:w="509" w:type="dxa"/>
            <w:vMerge w:val="restart"/>
          </w:tcPr>
          <w:p w:rsidR="004F6A52" w:rsidRDefault="004F6A52" w:rsidP="0050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4F6A52" w:rsidRPr="004F6A52" w:rsidRDefault="004F6A52" w:rsidP="004F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52">
              <w:rPr>
                <w:rFonts w:ascii="Times New Roman" w:hAnsi="Times New Roman" w:cs="Times New Roman"/>
                <w:sz w:val="20"/>
                <w:szCs w:val="20"/>
              </w:rPr>
              <w:t>Раздел дисциплины</w:t>
            </w:r>
          </w:p>
        </w:tc>
        <w:tc>
          <w:tcPr>
            <w:tcW w:w="669" w:type="dxa"/>
            <w:vMerge w:val="restart"/>
          </w:tcPr>
          <w:p w:rsid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9" w:type="dxa"/>
            <w:vMerge w:val="restart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Не-деля</w:t>
            </w:r>
            <w:proofErr w:type="gramEnd"/>
          </w:p>
        </w:tc>
        <w:tc>
          <w:tcPr>
            <w:tcW w:w="2422" w:type="dxa"/>
            <w:gridSpan w:val="4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учебной работы</w:t>
            </w:r>
          </w:p>
        </w:tc>
        <w:tc>
          <w:tcPr>
            <w:tcW w:w="1494" w:type="dxa"/>
            <w:vMerge w:val="restart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контроля</w:t>
            </w:r>
          </w:p>
        </w:tc>
        <w:tc>
          <w:tcPr>
            <w:tcW w:w="1461" w:type="dxa"/>
            <w:vMerge w:val="restart"/>
          </w:tcPr>
          <w:p w:rsidR="004F6A52" w:rsidRPr="004F6A52" w:rsidRDefault="004F6A52" w:rsidP="004F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промеж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A52" w:rsidTr="00E55954">
        <w:tc>
          <w:tcPr>
            <w:tcW w:w="509" w:type="dxa"/>
            <w:vMerge/>
          </w:tcPr>
          <w:p w:rsidR="004F6A52" w:rsidRDefault="004F6A52" w:rsidP="0050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02AD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</w:tc>
        <w:tc>
          <w:tcPr>
            <w:tcW w:w="561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680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94" w:type="dxa"/>
            <w:vMerge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2" w:rsidTr="00E55954">
        <w:tc>
          <w:tcPr>
            <w:tcW w:w="509" w:type="dxa"/>
          </w:tcPr>
          <w:p w:rsidR="004F6A52" w:rsidRPr="005F02AD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4F6A52" w:rsidRPr="004F6A52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Методология как учение о научном методе вообще и о методах отдельных (частных) наук.</w:t>
            </w:r>
          </w:p>
        </w:tc>
        <w:tc>
          <w:tcPr>
            <w:tcW w:w="669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1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2" w:rsidTr="00E55954">
        <w:tc>
          <w:tcPr>
            <w:tcW w:w="509" w:type="dxa"/>
          </w:tcPr>
          <w:p w:rsidR="004F6A52" w:rsidRPr="005F02AD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4F6A52" w:rsidRPr="004F6A52" w:rsidRDefault="00BF4DC4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 аспект исследования.</w:t>
            </w:r>
          </w:p>
        </w:tc>
        <w:tc>
          <w:tcPr>
            <w:tcW w:w="669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3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1" w:type="dxa"/>
          </w:tcPr>
          <w:p w:rsidR="004F6A52" w:rsidRPr="004F6A52" w:rsidRDefault="00E55954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</w:tr>
      <w:tr w:rsidR="004F6A52" w:rsidTr="00E55954">
        <w:tc>
          <w:tcPr>
            <w:tcW w:w="509" w:type="dxa"/>
          </w:tcPr>
          <w:p w:rsidR="004F6A52" w:rsidRPr="005F02AD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4F6A52" w:rsidRPr="004F6A52" w:rsidRDefault="00864E65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приемы сравнительно-исторических описаний.</w:t>
            </w:r>
          </w:p>
        </w:tc>
        <w:tc>
          <w:tcPr>
            <w:tcW w:w="669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3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1" w:type="dxa"/>
          </w:tcPr>
          <w:p w:rsidR="004F6A52" w:rsidRPr="004F6A52" w:rsidRDefault="00E55954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конспектов</w:t>
            </w:r>
          </w:p>
        </w:tc>
      </w:tr>
      <w:tr w:rsidR="004F6A52" w:rsidTr="00E55954">
        <w:tc>
          <w:tcPr>
            <w:tcW w:w="509" w:type="dxa"/>
          </w:tcPr>
          <w:p w:rsidR="004F6A52" w:rsidRPr="005F02AD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1" w:type="dxa"/>
          </w:tcPr>
          <w:p w:rsidR="004F6A52" w:rsidRPr="004F6A52" w:rsidRDefault="00F47F95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Структурный подход к языку.</w:t>
            </w:r>
          </w:p>
        </w:tc>
        <w:tc>
          <w:tcPr>
            <w:tcW w:w="669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3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1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52" w:rsidTr="00E55954">
        <w:tc>
          <w:tcPr>
            <w:tcW w:w="509" w:type="dxa"/>
          </w:tcPr>
          <w:p w:rsidR="004F6A52" w:rsidRPr="005F02AD" w:rsidRDefault="005F02AD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</w:tcPr>
          <w:p w:rsidR="004F6A52" w:rsidRPr="004F6A52" w:rsidRDefault="00F47F95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«пограничных» дисциплин.</w:t>
            </w:r>
          </w:p>
        </w:tc>
        <w:tc>
          <w:tcPr>
            <w:tcW w:w="669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F6A52" w:rsidRPr="004F6A52" w:rsidRDefault="004F6A52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4F6A52" w:rsidRPr="004F6A52" w:rsidRDefault="00D37293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3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1" w:type="dxa"/>
          </w:tcPr>
          <w:p w:rsidR="004F6A52" w:rsidRPr="004F6A52" w:rsidRDefault="00E55954" w:rsidP="0050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</w:t>
            </w:r>
          </w:p>
        </w:tc>
      </w:tr>
    </w:tbl>
    <w:p w:rsidR="00E55954" w:rsidRDefault="00E55954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54" w:rsidRDefault="00E55954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проверка знаний осуществляется в форме экзамена.</w:t>
      </w:r>
    </w:p>
    <w:p w:rsidR="00E55954" w:rsidRPr="003456F8" w:rsidRDefault="00E55954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597B97" w:rsidP="005F02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СОДЕРЖАНИЕ ДИСЦИПЛИНЫ </w:t>
      </w:r>
      <w:r w:rsidRPr="00597B97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5F02AD">
        <w:rPr>
          <w:rFonts w:ascii="Times New Roman" w:hAnsi="Times New Roman" w:cs="Times New Roman"/>
          <w:caps/>
          <w:sz w:val="24"/>
          <w:szCs w:val="24"/>
        </w:rPr>
        <w:t>современных</w:t>
      </w:r>
      <w:r w:rsidR="004F6A52">
        <w:rPr>
          <w:rFonts w:ascii="Times New Roman" w:hAnsi="Times New Roman" w:cs="Times New Roman"/>
          <w:sz w:val="24"/>
          <w:szCs w:val="24"/>
        </w:rPr>
        <w:t xml:space="preserve"> </w:t>
      </w:r>
      <w:r w:rsidRPr="00597B97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</w:p>
    <w:p w:rsidR="003456F8" w:rsidRPr="003456F8" w:rsidRDefault="003456F8" w:rsidP="00BF4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DC4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5F02AD">
        <w:rPr>
          <w:rFonts w:ascii="Times New Roman" w:hAnsi="Times New Roman" w:cs="Times New Roman"/>
          <w:sz w:val="24"/>
          <w:szCs w:val="24"/>
        </w:rPr>
        <w:t>Методология как учение о научном методе вообще и о методах отдельных (частных) наук</w:t>
      </w:r>
      <w:r w:rsidRPr="003456F8">
        <w:rPr>
          <w:rFonts w:ascii="Times New Roman" w:hAnsi="Times New Roman" w:cs="Times New Roman"/>
          <w:sz w:val="24"/>
          <w:szCs w:val="24"/>
        </w:rPr>
        <w:t xml:space="preserve">. </w:t>
      </w:r>
      <w:r w:rsidR="005F02AD">
        <w:rPr>
          <w:rFonts w:ascii="Times New Roman" w:hAnsi="Times New Roman" w:cs="Times New Roman"/>
          <w:sz w:val="24"/>
          <w:szCs w:val="24"/>
        </w:rPr>
        <w:t>Место методологии в кругу лингвистических дисциплин.</w:t>
      </w:r>
      <w:r w:rsidR="005F02AD" w:rsidRPr="005F02AD">
        <w:rPr>
          <w:rFonts w:ascii="Times New Roman" w:hAnsi="Times New Roman" w:cs="Times New Roman"/>
          <w:sz w:val="24"/>
          <w:szCs w:val="24"/>
        </w:rPr>
        <w:t xml:space="preserve"> </w:t>
      </w:r>
      <w:r w:rsidR="005F02AD">
        <w:rPr>
          <w:rFonts w:ascii="Times New Roman" w:hAnsi="Times New Roman" w:cs="Times New Roman"/>
          <w:sz w:val="24"/>
          <w:szCs w:val="24"/>
        </w:rPr>
        <w:t>Общие и частные методы познания</w:t>
      </w:r>
      <w:r w:rsidR="00BF4DC4">
        <w:rPr>
          <w:rFonts w:ascii="Times New Roman" w:hAnsi="Times New Roman" w:cs="Times New Roman"/>
          <w:sz w:val="24"/>
          <w:szCs w:val="24"/>
        </w:rPr>
        <w:t xml:space="preserve">. Общенаучные методы: научное описание, системный анализ, статистический метод. </w:t>
      </w:r>
      <w:proofErr w:type="spellStart"/>
      <w:proofErr w:type="gramStart"/>
      <w:r w:rsidR="00D37293">
        <w:rPr>
          <w:rFonts w:ascii="Times New Roman" w:hAnsi="Times New Roman" w:cs="Times New Roman"/>
          <w:sz w:val="24"/>
          <w:szCs w:val="24"/>
        </w:rPr>
        <w:t>Общелогические</w:t>
      </w:r>
      <w:proofErr w:type="spellEnd"/>
      <w:r w:rsidR="00D37293">
        <w:rPr>
          <w:rFonts w:ascii="Times New Roman" w:hAnsi="Times New Roman" w:cs="Times New Roman"/>
          <w:sz w:val="24"/>
          <w:szCs w:val="24"/>
        </w:rPr>
        <w:t xml:space="preserve"> способы исследования: анализ, синтез, индукция, дедукция, аналогия, формализация, конкретизация, моделирование.</w:t>
      </w:r>
      <w:proofErr w:type="gramEnd"/>
      <w:r w:rsidR="00D37293">
        <w:rPr>
          <w:rFonts w:ascii="Times New Roman" w:hAnsi="Times New Roman" w:cs="Times New Roman"/>
          <w:sz w:val="24"/>
          <w:szCs w:val="24"/>
        </w:rPr>
        <w:t xml:space="preserve"> </w:t>
      </w:r>
      <w:r w:rsidR="00BF4DC4">
        <w:rPr>
          <w:rFonts w:ascii="Times New Roman" w:hAnsi="Times New Roman" w:cs="Times New Roman"/>
          <w:sz w:val="24"/>
          <w:szCs w:val="24"/>
        </w:rPr>
        <w:t>Частные методы исследований, свойственные отдельным разделам лингвистики: наблюдение, эксперимент, лингвистическое моделирование, сравнительно-сопоставительный метод, метод лингвистической интерпретации и др.</w:t>
      </w:r>
    </w:p>
    <w:p w:rsidR="003456F8" w:rsidRPr="003456F8" w:rsidRDefault="003456F8" w:rsidP="00BF4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DC4"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 w:rsidR="00BF4DC4">
        <w:rPr>
          <w:rFonts w:ascii="Times New Roman" w:hAnsi="Times New Roman" w:cs="Times New Roman"/>
          <w:sz w:val="24"/>
          <w:szCs w:val="24"/>
        </w:rPr>
        <w:t xml:space="preserve"> Метод и аспект исследования. </w:t>
      </w:r>
      <w:r w:rsidR="00864E65">
        <w:rPr>
          <w:rFonts w:ascii="Times New Roman" w:hAnsi="Times New Roman" w:cs="Times New Roman"/>
          <w:sz w:val="24"/>
          <w:szCs w:val="24"/>
        </w:rPr>
        <w:t xml:space="preserve">Структура научно-исследовательского метода. </w:t>
      </w:r>
      <w:r w:rsidR="00BF4DC4">
        <w:rPr>
          <w:rFonts w:ascii="Times New Roman" w:hAnsi="Times New Roman" w:cs="Times New Roman"/>
          <w:sz w:val="24"/>
          <w:szCs w:val="24"/>
        </w:rPr>
        <w:t xml:space="preserve">Классификация основных методов лингвистики: по типичности для того или иного лингвистического направления или научной школы, по направленности на разные языковые уровни. </w:t>
      </w:r>
      <w:r w:rsidR="00864E65">
        <w:rPr>
          <w:rFonts w:ascii="Times New Roman" w:hAnsi="Times New Roman" w:cs="Times New Roman"/>
          <w:sz w:val="24"/>
          <w:szCs w:val="24"/>
        </w:rPr>
        <w:t xml:space="preserve">Методы описания единиц языка: метод трансформационного анализа, дистрибутивный метод, структурный метод, </w:t>
      </w:r>
      <w:proofErr w:type="spellStart"/>
      <w:r w:rsidR="00864E65">
        <w:rPr>
          <w:rFonts w:ascii="Times New Roman" w:hAnsi="Times New Roman" w:cs="Times New Roman"/>
          <w:sz w:val="24"/>
          <w:szCs w:val="24"/>
        </w:rPr>
        <w:t>контекстологический</w:t>
      </w:r>
      <w:proofErr w:type="spellEnd"/>
      <w:r w:rsidR="00864E65">
        <w:rPr>
          <w:rFonts w:ascii="Times New Roman" w:hAnsi="Times New Roman" w:cs="Times New Roman"/>
          <w:sz w:val="24"/>
          <w:szCs w:val="24"/>
        </w:rPr>
        <w:t xml:space="preserve"> анализ, концептуальный анализ, композиционный анализ и др.</w:t>
      </w:r>
    </w:p>
    <w:p w:rsidR="003456F8" w:rsidRPr="003456F8" w:rsidRDefault="003456F8" w:rsidP="00864E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864E65">
        <w:rPr>
          <w:rFonts w:ascii="Times New Roman" w:hAnsi="Times New Roman" w:cs="Times New Roman"/>
          <w:sz w:val="24"/>
          <w:szCs w:val="24"/>
        </w:rPr>
        <w:t>Основные приемы сравнительно-исторических описаний. Прием внешней и внутренней реконструкции.</w:t>
      </w:r>
      <w:r w:rsidR="00BF4DC4">
        <w:rPr>
          <w:rFonts w:ascii="Times New Roman" w:hAnsi="Times New Roman" w:cs="Times New Roman"/>
          <w:sz w:val="24"/>
          <w:szCs w:val="24"/>
        </w:rPr>
        <w:t xml:space="preserve"> </w:t>
      </w:r>
      <w:r w:rsidR="00864E65">
        <w:rPr>
          <w:rFonts w:ascii="Times New Roman" w:hAnsi="Times New Roman" w:cs="Times New Roman"/>
          <w:sz w:val="24"/>
          <w:szCs w:val="24"/>
        </w:rPr>
        <w:t xml:space="preserve">Использование данных из других языков, </w:t>
      </w:r>
      <w:proofErr w:type="spellStart"/>
      <w:r w:rsidR="00864E65">
        <w:rPr>
          <w:rFonts w:ascii="Times New Roman" w:hAnsi="Times New Roman" w:cs="Times New Roman"/>
          <w:sz w:val="24"/>
          <w:szCs w:val="24"/>
        </w:rPr>
        <w:t>лингвогеографии</w:t>
      </w:r>
      <w:proofErr w:type="spellEnd"/>
      <w:r w:rsidR="00864E65">
        <w:rPr>
          <w:rFonts w:ascii="Times New Roman" w:hAnsi="Times New Roman" w:cs="Times New Roman"/>
          <w:sz w:val="24"/>
          <w:szCs w:val="24"/>
        </w:rPr>
        <w:t xml:space="preserve">, диалектного материала, </w:t>
      </w:r>
      <w:proofErr w:type="spellStart"/>
      <w:r w:rsidR="00864E65">
        <w:rPr>
          <w:rFonts w:ascii="Times New Roman" w:hAnsi="Times New Roman" w:cs="Times New Roman"/>
          <w:sz w:val="24"/>
          <w:szCs w:val="24"/>
        </w:rPr>
        <w:t>онимов</w:t>
      </w:r>
      <w:proofErr w:type="spellEnd"/>
      <w:r w:rsidR="00864E65">
        <w:rPr>
          <w:rFonts w:ascii="Times New Roman" w:hAnsi="Times New Roman" w:cs="Times New Roman"/>
          <w:sz w:val="24"/>
          <w:szCs w:val="24"/>
        </w:rPr>
        <w:t>. Проблема соотношения синхронии и диахронии в языке.</w:t>
      </w:r>
      <w:r w:rsidRPr="00345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6F8" w:rsidRPr="003456F8" w:rsidRDefault="003456F8" w:rsidP="00C84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D7">
        <w:rPr>
          <w:rFonts w:ascii="Times New Roman" w:hAnsi="Times New Roman" w:cs="Times New Roman"/>
          <w:b/>
          <w:i/>
          <w:sz w:val="24"/>
          <w:szCs w:val="24"/>
        </w:rPr>
        <w:t>Раздел 4.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BF4DC4">
        <w:rPr>
          <w:rFonts w:ascii="Times New Roman" w:hAnsi="Times New Roman" w:cs="Times New Roman"/>
          <w:sz w:val="24"/>
          <w:szCs w:val="24"/>
        </w:rPr>
        <w:t xml:space="preserve"> </w:t>
      </w:r>
      <w:r w:rsidR="00C848D7">
        <w:rPr>
          <w:rFonts w:ascii="Times New Roman" w:hAnsi="Times New Roman" w:cs="Times New Roman"/>
          <w:sz w:val="24"/>
          <w:szCs w:val="24"/>
        </w:rPr>
        <w:t>Структурный подход к языку.</w:t>
      </w:r>
      <w:r w:rsidR="00F47F95">
        <w:rPr>
          <w:rFonts w:ascii="Times New Roman" w:hAnsi="Times New Roman" w:cs="Times New Roman"/>
          <w:sz w:val="24"/>
          <w:szCs w:val="24"/>
        </w:rPr>
        <w:t xml:space="preserve"> Существенные признаки звуковой и семантической субстанции и способы их выявления. Определение границ между структурными единицами языка. Функциональная классификация единиц языка. Иерархические отношения и методы их определения. Выбор исходной формы.</w:t>
      </w:r>
      <w:r w:rsidR="00F47F95" w:rsidRPr="00F47F95">
        <w:rPr>
          <w:rFonts w:ascii="Times New Roman" w:hAnsi="Times New Roman" w:cs="Times New Roman"/>
          <w:sz w:val="24"/>
          <w:szCs w:val="24"/>
        </w:rPr>
        <w:t xml:space="preserve"> </w:t>
      </w:r>
      <w:r w:rsidR="00F47F95">
        <w:rPr>
          <w:rFonts w:ascii="Times New Roman" w:hAnsi="Times New Roman" w:cs="Times New Roman"/>
          <w:sz w:val="24"/>
          <w:szCs w:val="24"/>
        </w:rPr>
        <w:t>Языковые сходства и методы их исследования. Таксономия.</w:t>
      </w:r>
    </w:p>
    <w:p w:rsidR="003456F8" w:rsidRPr="003456F8" w:rsidRDefault="003456F8" w:rsidP="00F47F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95">
        <w:rPr>
          <w:rFonts w:ascii="Times New Roman" w:hAnsi="Times New Roman" w:cs="Times New Roman"/>
          <w:b/>
          <w:i/>
          <w:sz w:val="24"/>
          <w:szCs w:val="24"/>
        </w:rPr>
        <w:t>Раздел 5.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F47F95">
        <w:rPr>
          <w:rFonts w:ascii="Times New Roman" w:hAnsi="Times New Roman" w:cs="Times New Roman"/>
          <w:sz w:val="24"/>
          <w:szCs w:val="24"/>
        </w:rPr>
        <w:t>Методы «пограничных» дисциплин.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BF4DC4">
        <w:rPr>
          <w:rFonts w:ascii="Times New Roman" w:hAnsi="Times New Roman" w:cs="Times New Roman"/>
          <w:sz w:val="24"/>
          <w:szCs w:val="24"/>
        </w:rPr>
        <w:t xml:space="preserve"> </w:t>
      </w:r>
      <w:r w:rsidR="00F47F95">
        <w:rPr>
          <w:rFonts w:ascii="Times New Roman" w:hAnsi="Times New Roman" w:cs="Times New Roman"/>
          <w:sz w:val="24"/>
          <w:szCs w:val="24"/>
        </w:rPr>
        <w:t xml:space="preserve">Методы социолингвистики как синтез социологических и лингвистических процедур. Методы социолингвистического анализа языкового материала (контент-анализ, </w:t>
      </w:r>
      <w:proofErr w:type="spellStart"/>
      <w:r w:rsidR="00F47F95">
        <w:rPr>
          <w:rFonts w:ascii="Times New Roman" w:hAnsi="Times New Roman" w:cs="Times New Roman"/>
          <w:sz w:val="24"/>
          <w:szCs w:val="24"/>
        </w:rPr>
        <w:t>интент</w:t>
      </w:r>
      <w:proofErr w:type="spellEnd"/>
      <w:r w:rsidR="00F47F95">
        <w:rPr>
          <w:rFonts w:ascii="Times New Roman" w:hAnsi="Times New Roman" w:cs="Times New Roman"/>
          <w:sz w:val="24"/>
          <w:szCs w:val="24"/>
        </w:rPr>
        <w:t xml:space="preserve">-анализ, дискурс-анализ). Концепт как объект и инструмент исследования в </w:t>
      </w:r>
      <w:proofErr w:type="spellStart"/>
      <w:r w:rsidR="00F47F9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F47F95">
        <w:rPr>
          <w:rFonts w:ascii="Times New Roman" w:hAnsi="Times New Roman" w:cs="Times New Roman"/>
          <w:sz w:val="24"/>
          <w:szCs w:val="24"/>
        </w:rPr>
        <w:t xml:space="preserve"> и когнитивной лингвистике. </w:t>
      </w:r>
    </w:p>
    <w:p w:rsidR="003456F8" w:rsidRPr="003456F8" w:rsidRDefault="00F47F95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97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6. ОБРАЗОВАТЕЛЬНЫЕ ТЕХНОЛОГИИ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При реализации учебной работы по освоению курса </w:t>
      </w:r>
      <w:r w:rsidR="00597B97" w:rsidRPr="00597B97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D37293">
        <w:rPr>
          <w:rFonts w:ascii="Times New Roman" w:hAnsi="Times New Roman" w:cs="Times New Roman"/>
          <w:sz w:val="24"/>
          <w:szCs w:val="24"/>
        </w:rPr>
        <w:t>современных</w:t>
      </w:r>
      <w:r w:rsidR="004F6A52">
        <w:rPr>
          <w:rFonts w:ascii="Times New Roman" w:hAnsi="Times New Roman" w:cs="Times New Roman"/>
          <w:sz w:val="24"/>
          <w:szCs w:val="24"/>
        </w:rPr>
        <w:t xml:space="preserve"> </w:t>
      </w:r>
      <w:r w:rsidR="00597B97" w:rsidRPr="00597B97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  <w:r w:rsidR="00597B97">
        <w:rPr>
          <w:rFonts w:ascii="Times New Roman" w:hAnsi="Times New Roman" w:cs="Times New Roman"/>
          <w:sz w:val="24"/>
          <w:szCs w:val="24"/>
        </w:rPr>
        <w:t xml:space="preserve"> </w:t>
      </w:r>
      <w:r w:rsidRPr="003456F8">
        <w:rPr>
          <w:rFonts w:ascii="Times New Roman" w:hAnsi="Times New Roman" w:cs="Times New Roman"/>
          <w:sz w:val="24"/>
          <w:szCs w:val="24"/>
        </w:rPr>
        <w:t>используются современные образовательные технологии: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•</w:t>
      </w:r>
      <w:r w:rsidRPr="003456F8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•</w:t>
      </w:r>
      <w:r w:rsidRPr="003456F8">
        <w:rPr>
          <w:rFonts w:ascii="Times New Roman" w:hAnsi="Times New Roman" w:cs="Times New Roman"/>
          <w:sz w:val="24"/>
          <w:szCs w:val="24"/>
        </w:rPr>
        <w:tab/>
        <w:t>проектные методы обучения;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•</w:t>
      </w:r>
      <w:r w:rsidRPr="003456F8">
        <w:rPr>
          <w:rFonts w:ascii="Times New Roman" w:hAnsi="Times New Roman" w:cs="Times New Roman"/>
          <w:sz w:val="24"/>
          <w:szCs w:val="24"/>
        </w:rPr>
        <w:tab/>
        <w:t>исследовательские методы в обучении;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•</w:t>
      </w:r>
      <w:r w:rsidRPr="003456F8">
        <w:rPr>
          <w:rFonts w:ascii="Times New Roman" w:hAnsi="Times New Roman" w:cs="Times New Roman"/>
          <w:sz w:val="24"/>
          <w:szCs w:val="24"/>
        </w:rPr>
        <w:tab/>
        <w:t>проблемное обучение.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Успешное освоение материала курса предполагает большую самостоятельную работу аспирантов и руководство этой работой со стороны преподавателей.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активные и интерактивные формы проведения занятий: метод проектов, метод поиска быстрых решений в группе, подготовка презентаций по 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456F8">
        <w:rPr>
          <w:rFonts w:ascii="Times New Roman" w:hAnsi="Times New Roman" w:cs="Times New Roman"/>
          <w:sz w:val="24"/>
          <w:szCs w:val="24"/>
        </w:rPr>
        <w:t xml:space="preserve"> разделам дисциплины.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97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7. УЧЕБНО-МЕТОДИЧЕСКОЕ ОБЕСПЕЧЕНИЕ САМОСТОЯТЕЛЬНОЙ РАБОТЫ АСПИРАНТОВ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задач с дальнейшим их разбором или обсуждением на аудиторных занятиях. 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базам данных и библиотечным фондам и к сети Интернет.</w:t>
      </w:r>
      <w:proofErr w:type="gramEnd"/>
    </w:p>
    <w:p w:rsidR="003456F8" w:rsidRPr="00E55954" w:rsidRDefault="003456F8" w:rsidP="00502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954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9F0EFB" w:rsidRPr="009F0EFB" w:rsidRDefault="009F0EFB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i/>
          <w:sz w:val="24"/>
          <w:szCs w:val="24"/>
        </w:rPr>
        <w:t>Звегинцев В.А.</w:t>
      </w:r>
      <w:r>
        <w:rPr>
          <w:rFonts w:ascii="Times New Roman" w:hAnsi="Times New Roman" w:cs="Times New Roman"/>
          <w:sz w:val="24"/>
          <w:szCs w:val="24"/>
        </w:rPr>
        <w:t xml:space="preserve"> Язык и лингвистическая теория.</w:t>
      </w:r>
      <w:r w:rsidRPr="009F0EF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F0EFB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9F0EFB">
        <w:rPr>
          <w:rFonts w:ascii="Times New Roman" w:hAnsi="Times New Roman" w:cs="Times New Roman"/>
          <w:sz w:val="24"/>
          <w:szCs w:val="24"/>
        </w:rPr>
        <w:t xml:space="preserve"> УРСС, 2001.</w:t>
      </w:r>
    </w:p>
    <w:p w:rsidR="003456F8" w:rsidRPr="009F0EFB" w:rsidRDefault="00A45ADB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EFB">
        <w:rPr>
          <w:rFonts w:ascii="Times New Roman" w:hAnsi="Times New Roman" w:cs="Times New Roman"/>
          <w:i/>
          <w:sz w:val="24"/>
          <w:szCs w:val="24"/>
        </w:rPr>
        <w:lastRenderedPageBreak/>
        <w:t>Кубрякова</w:t>
      </w:r>
      <w:proofErr w:type="spellEnd"/>
      <w:r w:rsidRPr="009F0EFB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r w:rsidRPr="009F0EFB">
        <w:rPr>
          <w:rFonts w:ascii="Times New Roman" w:hAnsi="Times New Roman" w:cs="Times New Roman"/>
          <w:sz w:val="24"/>
          <w:szCs w:val="24"/>
        </w:rPr>
        <w:t xml:space="preserve"> </w:t>
      </w:r>
      <w:r w:rsidR="00E55954" w:rsidRPr="009F0EFB">
        <w:rPr>
          <w:rFonts w:ascii="Times New Roman" w:hAnsi="Times New Roman" w:cs="Times New Roman"/>
          <w:sz w:val="24"/>
          <w:szCs w:val="24"/>
        </w:rPr>
        <w:t>Язык и знание. М.: Языки славянской культуры, 2004.</w:t>
      </w:r>
    </w:p>
    <w:p w:rsidR="00E55954" w:rsidRPr="009F0EFB" w:rsidRDefault="00E55954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i/>
          <w:sz w:val="24"/>
          <w:szCs w:val="24"/>
        </w:rPr>
        <w:t>Степанов Ю.С.</w:t>
      </w:r>
      <w:r w:rsidRPr="009F0EFB">
        <w:rPr>
          <w:rFonts w:ascii="Times New Roman" w:hAnsi="Times New Roman" w:cs="Times New Roman"/>
          <w:sz w:val="24"/>
          <w:szCs w:val="24"/>
        </w:rPr>
        <w:t xml:space="preserve"> Методы и принципы современной лингвистики.  М.: </w:t>
      </w:r>
      <w:proofErr w:type="spellStart"/>
      <w:r w:rsidRPr="009F0EFB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9F0EFB">
        <w:rPr>
          <w:rFonts w:ascii="Times New Roman" w:hAnsi="Times New Roman" w:cs="Times New Roman"/>
          <w:sz w:val="24"/>
          <w:szCs w:val="24"/>
        </w:rPr>
        <w:t xml:space="preserve"> УРСС, 2004.</w:t>
      </w:r>
    </w:p>
    <w:p w:rsidR="003456F8" w:rsidRPr="009F0EFB" w:rsidRDefault="003456F8" w:rsidP="00502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EFB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3456F8" w:rsidRPr="009F0EFB" w:rsidRDefault="003456F8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i/>
          <w:sz w:val="24"/>
          <w:szCs w:val="24"/>
        </w:rPr>
        <w:t>Алефиренко Н.Ф.</w:t>
      </w:r>
      <w:r w:rsidRPr="009F0EFB">
        <w:rPr>
          <w:rFonts w:ascii="Times New Roman" w:hAnsi="Times New Roman" w:cs="Times New Roman"/>
          <w:sz w:val="24"/>
          <w:szCs w:val="24"/>
        </w:rPr>
        <w:t xml:space="preserve"> Теория языка: вводный курс: учебное пособие. М., 2010.</w:t>
      </w:r>
    </w:p>
    <w:p w:rsidR="009F0EFB" w:rsidRDefault="003456F8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i/>
          <w:sz w:val="24"/>
          <w:szCs w:val="24"/>
        </w:rPr>
        <w:t>Алефиренко Н.Ф.</w:t>
      </w:r>
      <w:r w:rsidRPr="009F0EFB">
        <w:rPr>
          <w:rFonts w:ascii="Times New Roman" w:hAnsi="Times New Roman" w:cs="Times New Roman"/>
          <w:sz w:val="24"/>
          <w:szCs w:val="24"/>
        </w:rPr>
        <w:t xml:space="preserve"> Современные проблемы науки о языке. М., 2014.</w:t>
      </w:r>
    </w:p>
    <w:p w:rsidR="003456F8" w:rsidRPr="009F0EFB" w:rsidRDefault="009F0EFB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Ветров А.</w:t>
      </w:r>
      <w:r w:rsidRPr="009F0EFB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Методологические проблемы современной лингвистики. М.: Высшая школа, 1973.</w:t>
      </w:r>
      <w:r w:rsidR="003456F8" w:rsidRPr="009F0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Default="003456F8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i/>
          <w:sz w:val="24"/>
          <w:szCs w:val="24"/>
        </w:rPr>
        <w:t xml:space="preserve">Куликова И.С., </w:t>
      </w:r>
      <w:proofErr w:type="spellStart"/>
      <w:r w:rsidRPr="009F0EFB">
        <w:rPr>
          <w:rFonts w:ascii="Times New Roman" w:hAnsi="Times New Roman" w:cs="Times New Roman"/>
          <w:i/>
          <w:sz w:val="24"/>
          <w:szCs w:val="24"/>
        </w:rPr>
        <w:t>Салмина</w:t>
      </w:r>
      <w:proofErr w:type="spellEnd"/>
      <w:r w:rsidRPr="009F0EFB">
        <w:rPr>
          <w:rFonts w:ascii="Times New Roman" w:hAnsi="Times New Roman" w:cs="Times New Roman"/>
          <w:i/>
          <w:sz w:val="24"/>
          <w:szCs w:val="24"/>
        </w:rPr>
        <w:t xml:space="preserve"> Д.В.</w:t>
      </w:r>
      <w:r w:rsidRPr="009F0EFB">
        <w:rPr>
          <w:rFonts w:ascii="Times New Roman" w:hAnsi="Times New Roman" w:cs="Times New Roman"/>
          <w:sz w:val="24"/>
          <w:szCs w:val="24"/>
        </w:rPr>
        <w:t xml:space="preserve"> Введение в металингвистику.  СПб</w:t>
      </w:r>
      <w:proofErr w:type="gramStart"/>
      <w:r w:rsidRPr="009F0EFB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F0EFB">
        <w:rPr>
          <w:rFonts w:ascii="Times New Roman" w:hAnsi="Times New Roman" w:cs="Times New Roman"/>
          <w:sz w:val="24"/>
          <w:szCs w:val="24"/>
        </w:rPr>
        <w:t xml:space="preserve">2002. </w:t>
      </w:r>
    </w:p>
    <w:p w:rsidR="009F0EFB" w:rsidRPr="009F0EFB" w:rsidRDefault="009F0EFB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Степанов Ю.</w:t>
      </w:r>
      <w:r w:rsidRPr="009F0EFB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Язык и метод: К современной философии языка. М.: Наука, 1998.</w:t>
      </w:r>
    </w:p>
    <w:p w:rsidR="003456F8" w:rsidRPr="009F0EFB" w:rsidRDefault="003456F8" w:rsidP="009F0EFB">
      <w:pPr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EFB">
        <w:rPr>
          <w:rFonts w:ascii="Times New Roman" w:hAnsi="Times New Roman" w:cs="Times New Roman"/>
          <w:b/>
          <w:i/>
          <w:sz w:val="24"/>
          <w:szCs w:val="24"/>
        </w:rPr>
        <w:t>Словари и справочники</w:t>
      </w:r>
    </w:p>
    <w:p w:rsidR="003456F8" w:rsidRPr="009F0EFB" w:rsidRDefault="003456F8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</w:t>
      </w:r>
      <w:proofErr w:type="gramStart"/>
      <w:r w:rsidRPr="009F0EFB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9F0EFB">
        <w:rPr>
          <w:rFonts w:ascii="Times New Roman" w:hAnsi="Times New Roman" w:cs="Times New Roman"/>
          <w:sz w:val="24"/>
          <w:szCs w:val="24"/>
        </w:rPr>
        <w:t>тв. ред. В.Н. Ярцева. М., 1990.</w:t>
      </w:r>
    </w:p>
    <w:p w:rsidR="003456F8" w:rsidRPr="009F0EFB" w:rsidRDefault="003456F8" w:rsidP="009F0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sz w:val="24"/>
          <w:szCs w:val="24"/>
        </w:rPr>
        <w:t>Энциклопедический словарь-справочник лингвистических терминов и понятий. Русский язык: в 2-х т. / под общ</w:t>
      </w:r>
      <w:proofErr w:type="gramStart"/>
      <w:r w:rsidRPr="009F0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EFB">
        <w:rPr>
          <w:rFonts w:ascii="Times New Roman" w:hAnsi="Times New Roman" w:cs="Times New Roman"/>
          <w:sz w:val="24"/>
          <w:szCs w:val="24"/>
        </w:rPr>
        <w:t xml:space="preserve">ед. А.Н. Тихонова, Р.И. </w:t>
      </w:r>
      <w:proofErr w:type="spellStart"/>
      <w:r w:rsidRPr="009F0EFB">
        <w:rPr>
          <w:rFonts w:ascii="Times New Roman" w:hAnsi="Times New Roman" w:cs="Times New Roman"/>
          <w:sz w:val="24"/>
          <w:szCs w:val="24"/>
        </w:rPr>
        <w:t>Хашимова</w:t>
      </w:r>
      <w:proofErr w:type="spellEnd"/>
      <w:r w:rsidRPr="009F0EFB">
        <w:rPr>
          <w:rFonts w:ascii="Times New Roman" w:hAnsi="Times New Roman" w:cs="Times New Roman"/>
          <w:sz w:val="24"/>
          <w:szCs w:val="24"/>
        </w:rPr>
        <w:t>. М., 2008.</w:t>
      </w:r>
    </w:p>
    <w:p w:rsidR="003456F8" w:rsidRPr="009F0EFB" w:rsidRDefault="003456F8" w:rsidP="005029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EFB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3456F8" w:rsidRPr="003456F8" w:rsidRDefault="003456F8" w:rsidP="009F0E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http://philology.ru, </w:t>
      </w:r>
    </w:p>
    <w:p w:rsidR="003456F8" w:rsidRPr="003456F8" w:rsidRDefault="003456F8" w:rsidP="009F0E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http://slovarfilologa.ru, </w:t>
      </w:r>
    </w:p>
    <w:p w:rsidR="003456F8" w:rsidRPr="003456F8" w:rsidRDefault="003456F8" w:rsidP="009F0E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http://www.linguistic.ru, </w:t>
      </w:r>
    </w:p>
    <w:p w:rsidR="003456F8" w:rsidRDefault="005316AE" w:rsidP="009F0E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0EFB" w:rsidRPr="00BA142A">
          <w:rPr>
            <w:rStyle w:val="a5"/>
            <w:rFonts w:ascii="Times New Roman" w:hAnsi="Times New Roman" w:cs="Times New Roman"/>
            <w:sz w:val="24"/>
            <w:szCs w:val="24"/>
          </w:rPr>
          <w:t>http://www.gramota.ru</w:t>
        </w:r>
      </w:hyperlink>
    </w:p>
    <w:p w:rsidR="009F0EFB" w:rsidRPr="003456F8" w:rsidRDefault="009F0EFB" w:rsidP="009F0E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B97" w:rsidRDefault="003456F8" w:rsidP="0059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8. ОЦЕНОЧНЫЕ СРЕДСТВА ДЛЯ ТЕКУЩЕГО КОНТРОЛЯ УСПЕВАЕМОСТИ </w:t>
      </w:r>
    </w:p>
    <w:p w:rsidR="003456F8" w:rsidRPr="003456F8" w:rsidRDefault="003456F8" w:rsidP="0059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И ПРОМЕЖУТОЧНОЙ АТТЕСТАЦИИ ПО ИТОГАМ ОСВОЕНИЯ ДИСЦИПЛИНЫ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Контрольные вопросы для проведения текущего контроля и промежуточной аттестации в форме </w:t>
      </w:r>
      <w:r w:rsidR="009F0EFB">
        <w:rPr>
          <w:rFonts w:ascii="Times New Roman" w:hAnsi="Times New Roman" w:cs="Times New Roman"/>
          <w:sz w:val="24"/>
          <w:szCs w:val="24"/>
        </w:rPr>
        <w:t>собеседования</w:t>
      </w:r>
      <w:r w:rsidRPr="003456F8">
        <w:rPr>
          <w:rFonts w:ascii="Times New Roman" w:hAnsi="Times New Roman" w:cs="Times New Roman"/>
          <w:sz w:val="24"/>
          <w:szCs w:val="24"/>
        </w:rPr>
        <w:t xml:space="preserve"> по итогам освоения дисциплины «</w:t>
      </w:r>
      <w:r w:rsidR="004F6A52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9F0EFB">
        <w:rPr>
          <w:rFonts w:ascii="Times New Roman" w:hAnsi="Times New Roman" w:cs="Times New Roman"/>
          <w:sz w:val="24"/>
          <w:szCs w:val="24"/>
        </w:rPr>
        <w:t>современных</w:t>
      </w:r>
      <w:r w:rsidR="004F6A52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F0EFB" w:rsidRDefault="009F0EFB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методология науки?</w:t>
      </w:r>
    </w:p>
    <w:p w:rsidR="00E90CD6" w:rsidRDefault="009F0EFB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</w:t>
      </w:r>
      <w:r w:rsidRPr="009F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0EFB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9F0EFB">
        <w:rPr>
          <w:rFonts w:ascii="Times New Roman" w:hAnsi="Times New Roman" w:cs="Times New Roman"/>
          <w:sz w:val="24"/>
          <w:szCs w:val="24"/>
        </w:rPr>
        <w:t>методологи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EFB">
        <w:rPr>
          <w:rFonts w:ascii="Times New Roman" w:hAnsi="Times New Roman" w:cs="Times New Roman"/>
          <w:sz w:val="24"/>
          <w:szCs w:val="24"/>
        </w:rPr>
        <w:t xml:space="preserve"> в кругу лингвистических дисциплин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0CD6" w:rsidRDefault="00E90CD6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0EFB" w:rsidRPr="009F0EFB">
        <w:rPr>
          <w:rFonts w:ascii="Times New Roman" w:hAnsi="Times New Roman" w:cs="Times New Roman"/>
          <w:sz w:val="24"/>
          <w:szCs w:val="24"/>
        </w:rPr>
        <w:t>бщи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и частны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познания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0CD6" w:rsidRDefault="00E90CD6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методы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общенаучным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90CD6" w:rsidRDefault="00E90CD6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способы исследования лингвистика унаследовала от логики?  </w:t>
      </w:r>
    </w:p>
    <w:p w:rsidR="009F0EFB" w:rsidRDefault="00E90CD6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частные методы использует лингвистика?</w:t>
      </w:r>
    </w:p>
    <w:p w:rsidR="00E90CD6" w:rsidRDefault="00E90CD6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="009F0EFB" w:rsidRPr="009F0EFB">
        <w:rPr>
          <w:rFonts w:ascii="Times New Roman" w:hAnsi="Times New Roman" w:cs="Times New Roman"/>
          <w:sz w:val="24"/>
          <w:szCs w:val="24"/>
        </w:rPr>
        <w:t>труктура научно-исследовательского метода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0CD6" w:rsidRDefault="00E90CD6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каким основаниям производится классификация основных методов лингвистики?</w:t>
      </w:r>
    </w:p>
    <w:p w:rsidR="00E90CD6" w:rsidRDefault="00E90CD6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конкретные методы используются при описании единиц языка? </w:t>
      </w:r>
    </w:p>
    <w:p w:rsidR="00E90CD6" w:rsidRDefault="009F0EFB" w:rsidP="009F0EF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CD6">
        <w:rPr>
          <w:rFonts w:ascii="Times New Roman" w:hAnsi="Times New Roman" w:cs="Times New Roman"/>
          <w:sz w:val="24"/>
          <w:szCs w:val="24"/>
        </w:rPr>
        <w:t xml:space="preserve"> </w:t>
      </w:r>
      <w:r w:rsidR="00E90CD6">
        <w:rPr>
          <w:rFonts w:ascii="Times New Roman" w:hAnsi="Times New Roman" w:cs="Times New Roman"/>
          <w:sz w:val="24"/>
          <w:szCs w:val="24"/>
        </w:rPr>
        <w:t>Какие ос</w:t>
      </w:r>
      <w:r w:rsidRPr="00E90CD6">
        <w:rPr>
          <w:rFonts w:ascii="Times New Roman" w:hAnsi="Times New Roman" w:cs="Times New Roman"/>
          <w:sz w:val="24"/>
          <w:szCs w:val="24"/>
        </w:rPr>
        <w:t xml:space="preserve">новные приемы </w:t>
      </w:r>
      <w:r w:rsidR="00E90CD6">
        <w:rPr>
          <w:rFonts w:ascii="Times New Roman" w:hAnsi="Times New Roman" w:cs="Times New Roman"/>
          <w:sz w:val="24"/>
          <w:szCs w:val="24"/>
        </w:rPr>
        <w:t xml:space="preserve">используются для </w:t>
      </w:r>
      <w:r w:rsidRPr="00E90CD6">
        <w:rPr>
          <w:rFonts w:ascii="Times New Roman" w:hAnsi="Times New Roman" w:cs="Times New Roman"/>
          <w:sz w:val="24"/>
          <w:szCs w:val="24"/>
        </w:rPr>
        <w:t>сравнительно-исторических описаний</w:t>
      </w:r>
      <w:r w:rsidR="00E90CD6">
        <w:rPr>
          <w:rFonts w:ascii="Times New Roman" w:hAnsi="Times New Roman" w:cs="Times New Roman"/>
          <w:sz w:val="24"/>
          <w:szCs w:val="24"/>
        </w:rPr>
        <w:t>?</w:t>
      </w:r>
    </w:p>
    <w:p w:rsidR="00E90CD6" w:rsidRDefault="009F0EF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CD6">
        <w:rPr>
          <w:rFonts w:ascii="Times New Roman" w:hAnsi="Times New Roman" w:cs="Times New Roman"/>
          <w:sz w:val="24"/>
          <w:szCs w:val="24"/>
        </w:rPr>
        <w:t xml:space="preserve"> </w:t>
      </w:r>
      <w:r w:rsidR="00E90CD6">
        <w:rPr>
          <w:rFonts w:ascii="Times New Roman" w:hAnsi="Times New Roman" w:cs="Times New Roman"/>
          <w:sz w:val="24"/>
          <w:szCs w:val="24"/>
        </w:rPr>
        <w:t>В чем особенность с</w:t>
      </w:r>
      <w:r w:rsidRPr="009F0EFB">
        <w:rPr>
          <w:rFonts w:ascii="Times New Roman" w:hAnsi="Times New Roman" w:cs="Times New Roman"/>
          <w:sz w:val="24"/>
          <w:szCs w:val="24"/>
        </w:rPr>
        <w:t>труктурн</w:t>
      </w:r>
      <w:r w:rsidR="00E90CD6">
        <w:rPr>
          <w:rFonts w:ascii="Times New Roman" w:hAnsi="Times New Roman" w:cs="Times New Roman"/>
          <w:sz w:val="24"/>
          <w:szCs w:val="24"/>
        </w:rPr>
        <w:t>ого</w:t>
      </w:r>
      <w:r w:rsidRPr="009F0EF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E90CD6">
        <w:rPr>
          <w:rFonts w:ascii="Times New Roman" w:hAnsi="Times New Roman" w:cs="Times New Roman"/>
          <w:sz w:val="24"/>
          <w:szCs w:val="24"/>
        </w:rPr>
        <w:t>а</w:t>
      </w:r>
      <w:r w:rsidRPr="009F0EFB">
        <w:rPr>
          <w:rFonts w:ascii="Times New Roman" w:hAnsi="Times New Roman" w:cs="Times New Roman"/>
          <w:sz w:val="24"/>
          <w:szCs w:val="24"/>
        </w:rPr>
        <w:t xml:space="preserve"> к языку</w:t>
      </w:r>
      <w:r w:rsidR="00E90CD6">
        <w:rPr>
          <w:rFonts w:ascii="Times New Roman" w:hAnsi="Times New Roman" w:cs="Times New Roman"/>
          <w:sz w:val="24"/>
          <w:szCs w:val="24"/>
        </w:rPr>
        <w:t>?</w:t>
      </w:r>
    </w:p>
    <w:p w:rsidR="004D6CDB" w:rsidRDefault="009F0EF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FB">
        <w:rPr>
          <w:rFonts w:ascii="Times New Roman" w:hAnsi="Times New Roman" w:cs="Times New Roman"/>
          <w:sz w:val="24"/>
          <w:szCs w:val="24"/>
        </w:rPr>
        <w:t xml:space="preserve"> </w:t>
      </w:r>
      <w:r w:rsidR="004D6CDB">
        <w:rPr>
          <w:rFonts w:ascii="Times New Roman" w:hAnsi="Times New Roman" w:cs="Times New Roman"/>
          <w:sz w:val="24"/>
          <w:szCs w:val="24"/>
        </w:rPr>
        <w:t>На чем основана функциональная</w:t>
      </w:r>
      <w:r w:rsidR="00E90CD6">
        <w:rPr>
          <w:rFonts w:ascii="Times New Roman" w:hAnsi="Times New Roman" w:cs="Times New Roman"/>
          <w:sz w:val="24"/>
          <w:szCs w:val="24"/>
        </w:rPr>
        <w:t xml:space="preserve"> </w:t>
      </w:r>
      <w:r w:rsidR="004D6CDB" w:rsidRPr="009F0EFB">
        <w:rPr>
          <w:rFonts w:ascii="Times New Roman" w:hAnsi="Times New Roman" w:cs="Times New Roman"/>
          <w:sz w:val="24"/>
          <w:szCs w:val="24"/>
        </w:rPr>
        <w:t>классификация единиц языка</w:t>
      </w:r>
      <w:r w:rsidR="004D6CDB">
        <w:rPr>
          <w:rFonts w:ascii="Times New Roman" w:hAnsi="Times New Roman" w:cs="Times New Roman"/>
          <w:sz w:val="24"/>
          <w:szCs w:val="24"/>
        </w:rPr>
        <w:t>?</w:t>
      </w:r>
      <w:r w:rsidR="004D6CDB" w:rsidRPr="009F0EFB">
        <w:rPr>
          <w:rFonts w:ascii="Times New Roman" w:hAnsi="Times New Roman" w:cs="Times New Roman"/>
          <w:sz w:val="24"/>
          <w:szCs w:val="24"/>
        </w:rPr>
        <w:t xml:space="preserve"> </w:t>
      </w:r>
      <w:r w:rsidR="004D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D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используются для определения иерархических отношений единиц языка?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F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используются для изучения я</w:t>
      </w:r>
      <w:r w:rsidR="009F0EFB" w:rsidRPr="009F0EFB">
        <w:rPr>
          <w:rFonts w:ascii="Times New Roman" w:hAnsi="Times New Roman" w:cs="Times New Roman"/>
          <w:sz w:val="24"/>
          <w:szCs w:val="24"/>
        </w:rPr>
        <w:t>зыковы</w:t>
      </w:r>
      <w:r>
        <w:rPr>
          <w:rFonts w:ascii="Times New Roman" w:hAnsi="Times New Roman" w:cs="Times New Roman"/>
          <w:sz w:val="24"/>
          <w:szCs w:val="24"/>
        </w:rPr>
        <w:t>х универсалий?</w:t>
      </w:r>
      <w:r w:rsidR="009F0EFB" w:rsidRPr="009F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D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специфика методов </w:t>
      </w:r>
      <w:r w:rsidRPr="009F0EFB">
        <w:rPr>
          <w:rFonts w:ascii="Times New Roman" w:hAnsi="Times New Roman" w:cs="Times New Roman"/>
          <w:sz w:val="24"/>
          <w:szCs w:val="24"/>
        </w:rPr>
        <w:t>«пограничных» дисциплин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6CD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социолингвистического анализа языкового материала?</w:t>
      </w:r>
    </w:p>
    <w:p w:rsidR="004D6CD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использует психолингвистика?</w:t>
      </w:r>
    </w:p>
    <w:p w:rsidR="004D6CDB" w:rsidRPr="009F0EFB" w:rsidRDefault="004D6CDB" w:rsidP="00E90CD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концепт может быть не только объектом, но и инструментом  исследования </w:t>
      </w:r>
      <w:r w:rsidRPr="009F0E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0EFB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9F0EFB">
        <w:rPr>
          <w:rFonts w:ascii="Times New Roman" w:hAnsi="Times New Roman" w:cs="Times New Roman"/>
          <w:sz w:val="24"/>
          <w:szCs w:val="24"/>
        </w:rPr>
        <w:t xml:space="preserve"> и когнитивной лингвистике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6CDB" w:rsidRDefault="004D6CDB" w:rsidP="004D6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4D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9. МАТЕРИАЛЬНО-ТЕХНИЧЕСКОЕ ОБЕСПЕЧЕНИЕ ДИСЦИПЛИНЫ </w:t>
      </w:r>
      <w:r w:rsidR="00597B97" w:rsidRPr="00597B97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9F0EFB">
        <w:rPr>
          <w:rFonts w:ascii="Times New Roman" w:hAnsi="Times New Roman" w:cs="Times New Roman"/>
          <w:caps/>
          <w:sz w:val="24"/>
          <w:szCs w:val="24"/>
        </w:rPr>
        <w:t>современных</w:t>
      </w:r>
      <w:r w:rsidR="00E513B8">
        <w:rPr>
          <w:rFonts w:ascii="Times New Roman" w:hAnsi="Times New Roman" w:cs="Times New Roman"/>
          <w:sz w:val="24"/>
          <w:szCs w:val="24"/>
        </w:rPr>
        <w:t xml:space="preserve"> </w:t>
      </w:r>
      <w:r w:rsidR="00597B97" w:rsidRPr="00597B97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Для проведения занятий по дисциплине «</w:t>
      </w:r>
      <w:r w:rsidR="00E513B8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4D6CDB">
        <w:rPr>
          <w:rFonts w:ascii="Times New Roman" w:hAnsi="Times New Roman" w:cs="Times New Roman"/>
          <w:sz w:val="24"/>
          <w:szCs w:val="24"/>
        </w:rPr>
        <w:t>современных</w:t>
      </w:r>
      <w:r w:rsidR="00E513B8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 xml:space="preserve">», предусмотренной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правилам и нормам: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–  аудитория на филологическом факультете (№ 332), оснащенная мультимедийным проектором с возможностью подключения к 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3456F8">
        <w:rPr>
          <w:rFonts w:ascii="Times New Roman" w:hAnsi="Times New Roman" w:cs="Times New Roman"/>
          <w:sz w:val="24"/>
          <w:szCs w:val="24"/>
        </w:rPr>
        <w:t xml:space="preserve">, доку-мент-камерой, маркерной доской для демонстрации учебного материала;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– специализированный компьютерный класс с подключенным к ним периферийным устройством и оборудованием;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– аппаратурное и программное обеспечение (и соответствующие методические материалы) для проведения самостоятельной работы по дисциплине.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50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4D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3456F8" w:rsidRPr="003456F8" w:rsidRDefault="003456F8" w:rsidP="00486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АННОТАЦИЯ</w:t>
      </w:r>
    </w:p>
    <w:p w:rsidR="003456F8" w:rsidRPr="003456F8" w:rsidRDefault="003456F8" w:rsidP="0048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дисциплины «</w:t>
      </w:r>
      <w:r w:rsidR="00E513B8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486D91">
        <w:rPr>
          <w:rFonts w:ascii="Times New Roman" w:hAnsi="Times New Roman" w:cs="Times New Roman"/>
          <w:sz w:val="24"/>
          <w:szCs w:val="24"/>
        </w:rPr>
        <w:t>современных</w:t>
      </w:r>
      <w:r w:rsidR="00E513B8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</w:t>
      </w:r>
      <w:r w:rsidRPr="003456F8">
        <w:rPr>
          <w:rFonts w:ascii="Times New Roman" w:hAnsi="Times New Roman" w:cs="Times New Roman"/>
          <w:sz w:val="24"/>
          <w:szCs w:val="24"/>
        </w:rPr>
        <w:t>»</w:t>
      </w:r>
    </w:p>
    <w:p w:rsidR="003456F8" w:rsidRPr="003456F8" w:rsidRDefault="003456F8" w:rsidP="0048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>для аспирантов направления 10.02.19 – Теория языка</w:t>
      </w:r>
    </w:p>
    <w:p w:rsidR="00486D91" w:rsidRDefault="00486D91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D91" w:rsidRPr="00486D91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b/>
          <w:sz w:val="24"/>
          <w:szCs w:val="24"/>
        </w:rPr>
        <w:t>Цель</w:t>
      </w:r>
      <w:r w:rsidR="00486D91">
        <w:rPr>
          <w:rFonts w:ascii="Times New Roman" w:hAnsi="Times New Roman" w:cs="Times New Roman"/>
          <w:b/>
          <w:sz w:val="24"/>
          <w:szCs w:val="24"/>
        </w:rPr>
        <w:t>ю</w:t>
      </w:r>
      <w:r w:rsidR="00486D91">
        <w:rPr>
          <w:rFonts w:ascii="Times New Roman" w:hAnsi="Times New Roman" w:cs="Times New Roman"/>
          <w:sz w:val="24"/>
          <w:szCs w:val="24"/>
        </w:rPr>
        <w:t xml:space="preserve"> освоения дисциплины</w:t>
      </w:r>
      <w:r w:rsidRPr="003456F8">
        <w:rPr>
          <w:rFonts w:ascii="Times New Roman" w:hAnsi="Times New Roman" w:cs="Times New Roman"/>
          <w:sz w:val="24"/>
          <w:szCs w:val="24"/>
        </w:rPr>
        <w:t xml:space="preserve"> </w:t>
      </w:r>
      <w:r w:rsidR="00486D91" w:rsidRPr="00486D91">
        <w:rPr>
          <w:rFonts w:ascii="Times New Roman" w:hAnsi="Times New Roman" w:cs="Times New Roman"/>
          <w:sz w:val="24"/>
          <w:szCs w:val="24"/>
        </w:rPr>
        <w:t xml:space="preserve">является систематизация и расширение знаний аспиранта в сфере методологии и основных методик лингвистических исследований.  </w:t>
      </w:r>
    </w:p>
    <w:p w:rsidR="00486D91" w:rsidRPr="00486D91" w:rsidRDefault="00486D91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дисциплины:</w:t>
      </w:r>
      <w:r w:rsidRPr="00486D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91" w:rsidRPr="00486D91" w:rsidRDefault="00486D91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1) знакомство с основными понятиями методологии лингвистических исследований на базе изучения научного наследия и современных концепций в сфере теории языка;</w:t>
      </w:r>
    </w:p>
    <w:p w:rsidR="00486D91" w:rsidRPr="00486D91" w:rsidRDefault="00486D91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 xml:space="preserve">2) актуализация и расширение объема знаний аспирантов об основных методах лингвистики: общенаучных, </w:t>
      </w:r>
      <w:proofErr w:type="spellStart"/>
      <w:r w:rsidRPr="00486D91">
        <w:rPr>
          <w:rFonts w:ascii="Times New Roman" w:hAnsi="Times New Roman" w:cs="Times New Roman"/>
          <w:sz w:val="24"/>
          <w:szCs w:val="24"/>
        </w:rPr>
        <w:t>общефилологических</w:t>
      </w:r>
      <w:proofErr w:type="spellEnd"/>
      <w:r w:rsidRPr="00486D91">
        <w:rPr>
          <w:rFonts w:ascii="Times New Roman" w:hAnsi="Times New Roman" w:cs="Times New Roman"/>
          <w:sz w:val="24"/>
          <w:szCs w:val="24"/>
        </w:rPr>
        <w:t xml:space="preserve"> и частных;</w:t>
      </w:r>
    </w:p>
    <w:p w:rsidR="00486D91" w:rsidRDefault="00486D91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3) демонстрация отдельных методик в приложении к конкретному языковому материалу и в соответствии с аспектами его рассмотрения в диссертационной работе.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ВПО</w:t>
      </w:r>
      <w:r w:rsidRPr="00345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513B8" w:rsidRPr="00E513B8">
        <w:rPr>
          <w:rFonts w:ascii="Times New Roman" w:hAnsi="Times New Roman" w:cs="Times New Roman"/>
          <w:sz w:val="24"/>
          <w:szCs w:val="24"/>
        </w:rPr>
        <w:t xml:space="preserve">«Методология </w:t>
      </w:r>
      <w:r w:rsidR="00486D9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E513B8" w:rsidRPr="00E513B8">
        <w:rPr>
          <w:rFonts w:ascii="Times New Roman" w:hAnsi="Times New Roman" w:cs="Times New Roman"/>
          <w:sz w:val="24"/>
          <w:szCs w:val="24"/>
        </w:rPr>
        <w:t>лингвистических исследований»</w:t>
      </w:r>
      <w:r w:rsidR="00E513B8">
        <w:rPr>
          <w:rFonts w:ascii="Times New Roman" w:hAnsi="Times New Roman" w:cs="Times New Roman"/>
          <w:sz w:val="24"/>
          <w:szCs w:val="24"/>
        </w:rPr>
        <w:t xml:space="preserve"> </w:t>
      </w:r>
      <w:r w:rsidRPr="003456F8">
        <w:rPr>
          <w:rFonts w:ascii="Times New Roman" w:hAnsi="Times New Roman" w:cs="Times New Roman"/>
          <w:sz w:val="24"/>
          <w:szCs w:val="24"/>
        </w:rPr>
        <w:t>входит в вариативную часть учебного плана аспирантов по направлению подготовк</w:t>
      </w:r>
      <w:r w:rsidR="00486D91">
        <w:rPr>
          <w:rFonts w:ascii="Times New Roman" w:hAnsi="Times New Roman" w:cs="Times New Roman"/>
          <w:sz w:val="24"/>
          <w:szCs w:val="24"/>
        </w:rPr>
        <w:t>и 45.06.01 Языкознание и литера</w:t>
      </w:r>
      <w:r w:rsidRPr="003456F8">
        <w:rPr>
          <w:rFonts w:ascii="Times New Roman" w:hAnsi="Times New Roman" w:cs="Times New Roman"/>
          <w:sz w:val="24"/>
          <w:szCs w:val="24"/>
        </w:rPr>
        <w:t>туроведение, профиль подготовки 10.02.19 Теория язык</w:t>
      </w:r>
      <w:r w:rsidR="00E513B8">
        <w:rPr>
          <w:rFonts w:ascii="Times New Roman" w:hAnsi="Times New Roman" w:cs="Times New Roman"/>
          <w:sz w:val="24"/>
          <w:szCs w:val="24"/>
        </w:rPr>
        <w:t>а, и является дисциплиной по вы</w:t>
      </w:r>
      <w:r w:rsidRPr="003456F8">
        <w:rPr>
          <w:rFonts w:ascii="Times New Roman" w:hAnsi="Times New Roman" w:cs="Times New Roman"/>
          <w:sz w:val="24"/>
          <w:szCs w:val="24"/>
        </w:rPr>
        <w:t>бору (Б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6F8">
        <w:rPr>
          <w:rFonts w:ascii="Times New Roman" w:hAnsi="Times New Roman" w:cs="Times New Roman"/>
          <w:sz w:val="24"/>
          <w:szCs w:val="24"/>
        </w:rPr>
        <w:t>.В.</w:t>
      </w:r>
      <w:r w:rsidR="00486D91">
        <w:rPr>
          <w:rFonts w:ascii="Times New Roman" w:hAnsi="Times New Roman" w:cs="Times New Roman"/>
          <w:sz w:val="24"/>
          <w:szCs w:val="24"/>
        </w:rPr>
        <w:t>ОД</w:t>
      </w:r>
      <w:r w:rsidRPr="003456F8">
        <w:rPr>
          <w:rFonts w:ascii="Times New Roman" w:hAnsi="Times New Roman" w:cs="Times New Roman"/>
          <w:sz w:val="24"/>
          <w:szCs w:val="24"/>
        </w:rPr>
        <w:t>.</w:t>
      </w:r>
      <w:r w:rsidR="00486D91">
        <w:rPr>
          <w:rFonts w:ascii="Times New Roman" w:hAnsi="Times New Roman" w:cs="Times New Roman"/>
          <w:sz w:val="24"/>
          <w:szCs w:val="24"/>
        </w:rPr>
        <w:t>3</w:t>
      </w:r>
      <w:r w:rsidRPr="003456F8">
        <w:rPr>
          <w:rFonts w:ascii="Times New Roman" w:hAnsi="Times New Roman" w:cs="Times New Roman"/>
          <w:sz w:val="24"/>
          <w:szCs w:val="24"/>
        </w:rPr>
        <w:t xml:space="preserve">). Всего на ее изучение отводится </w:t>
      </w:r>
      <w:r w:rsidR="00486D91">
        <w:rPr>
          <w:rFonts w:ascii="Times New Roman" w:hAnsi="Times New Roman" w:cs="Times New Roman"/>
          <w:sz w:val="24"/>
          <w:szCs w:val="24"/>
        </w:rPr>
        <w:t>108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</w:t>
      </w:r>
      <w:r w:rsidR="00486D91">
        <w:rPr>
          <w:rFonts w:ascii="Times New Roman" w:hAnsi="Times New Roman" w:cs="Times New Roman"/>
          <w:sz w:val="24"/>
          <w:szCs w:val="24"/>
        </w:rPr>
        <w:t>ов</w:t>
      </w:r>
      <w:r w:rsidRPr="003456F8">
        <w:rPr>
          <w:rFonts w:ascii="Times New Roman" w:hAnsi="Times New Roman" w:cs="Times New Roman"/>
          <w:sz w:val="24"/>
          <w:szCs w:val="24"/>
        </w:rPr>
        <w:t xml:space="preserve"> – </w:t>
      </w:r>
      <w:r w:rsidR="00486D91">
        <w:rPr>
          <w:rFonts w:ascii="Times New Roman" w:hAnsi="Times New Roman" w:cs="Times New Roman"/>
          <w:sz w:val="24"/>
          <w:szCs w:val="24"/>
        </w:rPr>
        <w:t>3</w:t>
      </w:r>
      <w:r w:rsidRPr="003456F8">
        <w:rPr>
          <w:rFonts w:ascii="Times New Roman" w:hAnsi="Times New Roman" w:cs="Times New Roman"/>
          <w:sz w:val="24"/>
          <w:szCs w:val="24"/>
        </w:rPr>
        <w:t xml:space="preserve"> ЗЕТ (</w:t>
      </w:r>
      <w:r w:rsidR="00486D91">
        <w:rPr>
          <w:rFonts w:ascii="Times New Roman" w:hAnsi="Times New Roman" w:cs="Times New Roman"/>
          <w:sz w:val="24"/>
          <w:szCs w:val="24"/>
        </w:rPr>
        <w:t>18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часов аудиторной работы и </w:t>
      </w:r>
      <w:r w:rsidR="00486D91">
        <w:rPr>
          <w:rFonts w:ascii="Times New Roman" w:hAnsi="Times New Roman" w:cs="Times New Roman"/>
          <w:sz w:val="24"/>
          <w:szCs w:val="24"/>
        </w:rPr>
        <w:t>90</w:t>
      </w:r>
      <w:r w:rsidRPr="003456F8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работы). В соответствии с учебным планом</w:t>
      </w:r>
      <w:r w:rsidR="00486D91">
        <w:rPr>
          <w:rFonts w:ascii="Times New Roman" w:hAnsi="Times New Roman" w:cs="Times New Roman"/>
          <w:sz w:val="24"/>
          <w:szCs w:val="24"/>
        </w:rPr>
        <w:t>, занятия проводятся на</w:t>
      </w:r>
      <w:r w:rsidRPr="003456F8">
        <w:rPr>
          <w:rFonts w:ascii="Times New Roman" w:hAnsi="Times New Roman" w:cs="Times New Roman"/>
          <w:sz w:val="24"/>
          <w:szCs w:val="24"/>
        </w:rPr>
        <w:t xml:space="preserve"> третьем году обучения.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Форма итогового контроля – </w:t>
      </w:r>
      <w:r w:rsidR="004D6CDB">
        <w:rPr>
          <w:rFonts w:ascii="Times New Roman" w:hAnsi="Times New Roman" w:cs="Times New Roman"/>
          <w:sz w:val="24"/>
          <w:szCs w:val="24"/>
        </w:rPr>
        <w:t>экзамен</w:t>
      </w:r>
      <w:r w:rsidRPr="003456F8">
        <w:rPr>
          <w:rFonts w:ascii="Times New Roman" w:hAnsi="Times New Roman" w:cs="Times New Roman"/>
          <w:sz w:val="24"/>
          <w:szCs w:val="24"/>
        </w:rPr>
        <w:t>.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</w:t>
      </w:r>
      <w:r w:rsidR="004D6CDB" w:rsidRPr="00486D91">
        <w:rPr>
          <w:rFonts w:ascii="Times New Roman" w:hAnsi="Times New Roman" w:cs="Times New Roman"/>
          <w:b/>
          <w:sz w:val="24"/>
          <w:szCs w:val="24"/>
        </w:rPr>
        <w:t>плины</w:t>
      </w:r>
      <w:r w:rsidR="004D6CDB">
        <w:rPr>
          <w:rFonts w:ascii="Times New Roman" w:hAnsi="Times New Roman" w:cs="Times New Roman"/>
          <w:sz w:val="24"/>
          <w:szCs w:val="24"/>
        </w:rPr>
        <w:t>. Процесс  изучения  дисци</w:t>
      </w:r>
      <w:r w:rsidRPr="003456F8">
        <w:rPr>
          <w:rFonts w:ascii="Times New Roman" w:hAnsi="Times New Roman" w:cs="Times New Roman"/>
          <w:sz w:val="24"/>
          <w:szCs w:val="24"/>
        </w:rPr>
        <w:t xml:space="preserve">плины  направлен на формирование и закрепление ранее полученных общекультурных и профессиональных компетенций: ОПК-1, ОПК-2, ПК-1, ПК-2. 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6F8">
        <w:rPr>
          <w:rFonts w:ascii="Times New Roman" w:hAnsi="Times New Roman" w:cs="Times New Roman"/>
          <w:sz w:val="24"/>
          <w:szCs w:val="24"/>
        </w:rPr>
        <w:t xml:space="preserve"> В результате изучения данной дисциплины аспиранты должны приобрести </w:t>
      </w:r>
      <w:proofErr w:type="gramStart"/>
      <w:r w:rsidRPr="003456F8">
        <w:rPr>
          <w:rFonts w:ascii="Times New Roman" w:hAnsi="Times New Roman" w:cs="Times New Roman"/>
          <w:sz w:val="24"/>
          <w:szCs w:val="24"/>
        </w:rPr>
        <w:t>следу-</w:t>
      </w:r>
      <w:proofErr w:type="spellStart"/>
      <w:r w:rsidRPr="003456F8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proofErr w:type="gramEnd"/>
      <w:r w:rsidRPr="003456F8">
        <w:rPr>
          <w:rFonts w:ascii="Times New Roman" w:hAnsi="Times New Roman" w:cs="Times New Roman"/>
          <w:sz w:val="24"/>
          <w:szCs w:val="24"/>
        </w:rPr>
        <w:t xml:space="preserve"> знания, умения и навыки:</w:t>
      </w:r>
    </w:p>
    <w:p w:rsidR="00E513B8" w:rsidRPr="00E513B8" w:rsidRDefault="00E513B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3B8">
        <w:rPr>
          <w:rFonts w:ascii="Times New Roman" w:hAnsi="Times New Roman" w:cs="Times New Roman"/>
          <w:i/>
          <w:sz w:val="24"/>
          <w:szCs w:val="24"/>
        </w:rPr>
        <w:t>знать</w:t>
      </w:r>
      <w:r w:rsidRPr="00E513B8">
        <w:rPr>
          <w:rFonts w:ascii="Times New Roman" w:hAnsi="Times New Roman" w:cs="Times New Roman"/>
          <w:sz w:val="24"/>
          <w:szCs w:val="24"/>
        </w:rPr>
        <w:t xml:space="preserve">:  основные понятия </w:t>
      </w:r>
      <w:proofErr w:type="spellStart"/>
      <w:r w:rsidRPr="00E513B8">
        <w:rPr>
          <w:rFonts w:ascii="Times New Roman" w:hAnsi="Times New Roman" w:cs="Times New Roman"/>
          <w:sz w:val="24"/>
          <w:szCs w:val="24"/>
        </w:rPr>
        <w:t>лингвофилософии</w:t>
      </w:r>
      <w:proofErr w:type="spellEnd"/>
      <w:r w:rsidRPr="00E513B8">
        <w:rPr>
          <w:rFonts w:ascii="Times New Roman" w:hAnsi="Times New Roman" w:cs="Times New Roman"/>
          <w:sz w:val="24"/>
          <w:szCs w:val="24"/>
        </w:rPr>
        <w:t xml:space="preserve"> (методологии лингвистики) и основные направления их применения; основные методы лингвистических исследований и сферы их применения;</w:t>
      </w:r>
    </w:p>
    <w:p w:rsidR="00E513B8" w:rsidRPr="00E513B8" w:rsidRDefault="00E513B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B8">
        <w:rPr>
          <w:rFonts w:ascii="Times New Roman" w:hAnsi="Times New Roman" w:cs="Times New Roman"/>
          <w:i/>
          <w:sz w:val="24"/>
          <w:szCs w:val="24"/>
        </w:rPr>
        <w:t>уметь</w:t>
      </w:r>
      <w:r w:rsidRPr="00E513B8">
        <w:rPr>
          <w:rFonts w:ascii="Times New Roman" w:hAnsi="Times New Roman" w:cs="Times New Roman"/>
          <w:sz w:val="24"/>
          <w:szCs w:val="24"/>
        </w:rPr>
        <w:t xml:space="preserve">: определять адекватность лингвистического метода аспекту исследования языкового материала; комбинировать методы и приемы лингвистики в собственных исследованиях; </w:t>
      </w:r>
    </w:p>
    <w:p w:rsidR="003456F8" w:rsidRPr="003456F8" w:rsidRDefault="00E513B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B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E513B8">
        <w:rPr>
          <w:rFonts w:ascii="Times New Roman" w:hAnsi="Times New Roman" w:cs="Times New Roman"/>
          <w:sz w:val="24"/>
          <w:szCs w:val="24"/>
        </w:rPr>
        <w:t>:  навыками использования основных лингвистических методов и методических приемов, направленных на систематизацию и описание языкового материала в  собственном диссертационном исследовании.</w:t>
      </w: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Pr="00345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D91" w:rsidRDefault="00486D91" w:rsidP="00486D9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Методология как учение о научном методе вообще и о методах отдельных (частных) наук.</w:t>
      </w:r>
      <w:r w:rsidR="00E513B8" w:rsidRPr="0048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91" w:rsidRDefault="003456F8" w:rsidP="00486D9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 xml:space="preserve"> </w:t>
      </w:r>
      <w:r w:rsidR="00486D91" w:rsidRPr="00486D91">
        <w:rPr>
          <w:rFonts w:ascii="Times New Roman" w:hAnsi="Times New Roman" w:cs="Times New Roman"/>
          <w:sz w:val="24"/>
          <w:szCs w:val="24"/>
        </w:rPr>
        <w:t>Метод и аспект исследования.</w:t>
      </w:r>
    </w:p>
    <w:p w:rsidR="00486D91" w:rsidRDefault="00486D91" w:rsidP="00486D9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Основные приемы сравнительно-исторических описаний.</w:t>
      </w:r>
    </w:p>
    <w:p w:rsidR="00486D91" w:rsidRDefault="00486D91" w:rsidP="00486D9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Структурный подход к языку.</w:t>
      </w:r>
    </w:p>
    <w:p w:rsidR="003456F8" w:rsidRDefault="00486D91" w:rsidP="00486D9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D91">
        <w:rPr>
          <w:rFonts w:ascii="Times New Roman" w:hAnsi="Times New Roman" w:cs="Times New Roman"/>
          <w:sz w:val="24"/>
          <w:szCs w:val="24"/>
        </w:rPr>
        <w:t>Методы «пограничных» дисциплин.</w:t>
      </w:r>
    </w:p>
    <w:p w:rsidR="00C3544E" w:rsidRPr="00486D91" w:rsidRDefault="00C3544E" w:rsidP="00C354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56F8" w:rsidRPr="003456F8" w:rsidRDefault="003456F8" w:rsidP="0048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3456F8">
        <w:rPr>
          <w:rFonts w:ascii="Times New Roman" w:hAnsi="Times New Roman" w:cs="Times New Roman"/>
          <w:sz w:val="24"/>
          <w:szCs w:val="24"/>
        </w:rPr>
        <w:t>:</w:t>
      </w:r>
    </w:p>
    <w:p w:rsidR="00C3544E" w:rsidRPr="00C3544E" w:rsidRDefault="00C3544E" w:rsidP="00C3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i/>
          <w:sz w:val="24"/>
          <w:szCs w:val="24"/>
        </w:rPr>
        <w:t>Звегинцев В.А.</w:t>
      </w:r>
      <w:r w:rsidRPr="00C3544E">
        <w:rPr>
          <w:rFonts w:ascii="Times New Roman" w:hAnsi="Times New Roman" w:cs="Times New Roman"/>
          <w:sz w:val="24"/>
          <w:szCs w:val="24"/>
        </w:rPr>
        <w:t xml:space="preserve"> Язык и лингвистическая теория. М.: </w:t>
      </w:r>
      <w:proofErr w:type="spellStart"/>
      <w:r w:rsidRPr="00C3544E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C3544E">
        <w:rPr>
          <w:rFonts w:ascii="Times New Roman" w:hAnsi="Times New Roman" w:cs="Times New Roman"/>
          <w:sz w:val="24"/>
          <w:szCs w:val="24"/>
        </w:rPr>
        <w:t xml:space="preserve"> УРСС, 2001.</w:t>
      </w:r>
    </w:p>
    <w:p w:rsidR="00C3544E" w:rsidRPr="00C3544E" w:rsidRDefault="00C3544E" w:rsidP="00C3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4E">
        <w:rPr>
          <w:rFonts w:ascii="Times New Roman" w:hAnsi="Times New Roman" w:cs="Times New Roman"/>
          <w:i/>
          <w:sz w:val="24"/>
          <w:szCs w:val="24"/>
        </w:rPr>
        <w:t>Кубрякова</w:t>
      </w:r>
      <w:proofErr w:type="spellEnd"/>
      <w:r w:rsidRPr="00C3544E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r w:rsidRPr="00C3544E">
        <w:rPr>
          <w:rFonts w:ascii="Times New Roman" w:hAnsi="Times New Roman" w:cs="Times New Roman"/>
          <w:sz w:val="24"/>
          <w:szCs w:val="24"/>
        </w:rPr>
        <w:t xml:space="preserve"> Язык и знание. М.: Языки славянской культуры, 2004.</w:t>
      </w:r>
    </w:p>
    <w:p w:rsidR="003C00B4" w:rsidRPr="003456F8" w:rsidRDefault="00C3544E" w:rsidP="00C3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i/>
          <w:sz w:val="24"/>
          <w:szCs w:val="24"/>
        </w:rPr>
        <w:t>Степанов Ю.С.</w:t>
      </w:r>
      <w:r w:rsidRPr="00C3544E">
        <w:rPr>
          <w:rFonts w:ascii="Times New Roman" w:hAnsi="Times New Roman" w:cs="Times New Roman"/>
          <w:sz w:val="24"/>
          <w:szCs w:val="24"/>
        </w:rPr>
        <w:t xml:space="preserve"> Методы и принципы современной лингвистики.  М.: </w:t>
      </w:r>
      <w:proofErr w:type="spellStart"/>
      <w:r w:rsidRPr="00C3544E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C3544E">
        <w:rPr>
          <w:rFonts w:ascii="Times New Roman" w:hAnsi="Times New Roman" w:cs="Times New Roman"/>
          <w:sz w:val="24"/>
          <w:szCs w:val="24"/>
        </w:rPr>
        <w:t xml:space="preserve"> УРСС, 2004.</w:t>
      </w:r>
    </w:p>
    <w:sectPr w:rsidR="003C00B4" w:rsidRPr="003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FA"/>
    <w:multiLevelType w:val="hybridMultilevel"/>
    <w:tmpl w:val="FB34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EF7"/>
    <w:multiLevelType w:val="hybridMultilevel"/>
    <w:tmpl w:val="22D0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279C"/>
    <w:multiLevelType w:val="hybridMultilevel"/>
    <w:tmpl w:val="1788209A"/>
    <w:lvl w:ilvl="0" w:tplc="D64C9B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5D5"/>
    <w:multiLevelType w:val="hybridMultilevel"/>
    <w:tmpl w:val="570E28BC"/>
    <w:lvl w:ilvl="0" w:tplc="DC344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70D1"/>
    <w:multiLevelType w:val="hybridMultilevel"/>
    <w:tmpl w:val="5C48BEEC"/>
    <w:lvl w:ilvl="0" w:tplc="376C7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EFE"/>
    <w:multiLevelType w:val="hybridMultilevel"/>
    <w:tmpl w:val="E024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3D21"/>
    <w:multiLevelType w:val="hybridMultilevel"/>
    <w:tmpl w:val="693EE450"/>
    <w:lvl w:ilvl="0" w:tplc="A12A4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F8"/>
    <w:rsid w:val="003456F8"/>
    <w:rsid w:val="00385E10"/>
    <w:rsid w:val="003C00B4"/>
    <w:rsid w:val="00486D91"/>
    <w:rsid w:val="004D6CDB"/>
    <w:rsid w:val="004F6A52"/>
    <w:rsid w:val="00502961"/>
    <w:rsid w:val="005316AE"/>
    <w:rsid w:val="00597B97"/>
    <w:rsid w:val="005F02AD"/>
    <w:rsid w:val="00864E65"/>
    <w:rsid w:val="009F0EFB"/>
    <w:rsid w:val="00A21C55"/>
    <w:rsid w:val="00A45ADB"/>
    <w:rsid w:val="00BF4DC4"/>
    <w:rsid w:val="00C24745"/>
    <w:rsid w:val="00C3544E"/>
    <w:rsid w:val="00C848D7"/>
    <w:rsid w:val="00D37293"/>
    <w:rsid w:val="00E17488"/>
    <w:rsid w:val="00E513B8"/>
    <w:rsid w:val="00E55954"/>
    <w:rsid w:val="00E90CD6"/>
    <w:rsid w:val="00F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97"/>
    <w:pPr>
      <w:ind w:left="720"/>
      <w:contextualSpacing/>
    </w:pPr>
  </w:style>
  <w:style w:type="table" w:styleId="a4">
    <w:name w:val="Table Grid"/>
    <w:basedOn w:val="a1"/>
    <w:uiPriority w:val="59"/>
    <w:rsid w:val="004F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0E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97"/>
    <w:pPr>
      <w:ind w:left="720"/>
      <w:contextualSpacing/>
    </w:pPr>
  </w:style>
  <w:style w:type="table" w:styleId="a4">
    <w:name w:val="Table Grid"/>
    <w:basedOn w:val="a1"/>
    <w:uiPriority w:val="59"/>
    <w:rsid w:val="004F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0E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BDB8-1F46-4EF8-9C47-A05C4CA1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2015-11-11T11:27:00Z</cp:lastPrinted>
  <dcterms:created xsi:type="dcterms:W3CDTF">2015-09-17T15:57:00Z</dcterms:created>
  <dcterms:modified xsi:type="dcterms:W3CDTF">2015-11-11T11:27:00Z</dcterms:modified>
</cp:coreProperties>
</file>